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DEC96" w14:textId="07A1A655" w:rsidR="00953EC7" w:rsidRPr="001C1944" w:rsidRDefault="00D3245F" w:rsidP="008C4608">
      <w:pPr>
        <w:pStyle w:val="NoSpacing"/>
        <w:rPr>
          <w:b/>
          <w:i/>
          <w:sz w:val="18"/>
          <w:szCs w:val="18"/>
        </w:rPr>
      </w:pPr>
      <w:r w:rsidRPr="001C1944">
        <w:rPr>
          <w:b/>
          <w:i/>
          <w:sz w:val="18"/>
          <w:szCs w:val="18"/>
        </w:rPr>
        <w:t>To know what’s happening at FMS</w:t>
      </w:r>
      <w:r w:rsidR="00452574" w:rsidRPr="001C1944">
        <w:rPr>
          <w:b/>
          <w:i/>
          <w:sz w:val="18"/>
          <w:szCs w:val="18"/>
        </w:rPr>
        <w:t>,</w:t>
      </w:r>
      <w:r w:rsidR="00FC4EB4">
        <w:rPr>
          <w:b/>
          <w:i/>
          <w:sz w:val="18"/>
          <w:szCs w:val="18"/>
        </w:rPr>
        <w:t xml:space="preserve"> visit</w:t>
      </w:r>
    </w:p>
    <w:p w14:paraId="7DFE2D72" w14:textId="06C1E5D5" w:rsidR="00953EC7" w:rsidRPr="001C1944" w:rsidRDefault="00591DFD" w:rsidP="008C4608">
      <w:pPr>
        <w:pStyle w:val="NoSpacing"/>
        <w:rPr>
          <w:b/>
          <w:color w:val="FF0000"/>
          <w:sz w:val="18"/>
          <w:szCs w:val="18"/>
        </w:rPr>
      </w:pPr>
      <w:r w:rsidRPr="001C1944">
        <w:rPr>
          <w:b/>
          <w:bCs/>
          <w:sz w:val="18"/>
          <w:szCs w:val="18"/>
        </w:rPr>
        <w:t>http://</w:t>
      </w:r>
      <w:r w:rsidR="67F391D9" w:rsidRPr="001C1944">
        <w:rPr>
          <w:sz w:val="18"/>
          <w:szCs w:val="18"/>
        </w:rPr>
        <w:t>knoxschools.org/farragutms</w:t>
      </w:r>
    </w:p>
    <w:p w14:paraId="14EFDCCA" w14:textId="77777777" w:rsidR="00953EC7" w:rsidRPr="001C1944" w:rsidRDefault="00953EC7" w:rsidP="008C4608">
      <w:pPr>
        <w:pStyle w:val="NoSpacing"/>
        <w:rPr>
          <w:b/>
          <w:sz w:val="18"/>
          <w:szCs w:val="18"/>
        </w:rPr>
      </w:pPr>
    </w:p>
    <w:p w14:paraId="0C546005" w14:textId="709CE3B1" w:rsidR="00C37B5D" w:rsidRPr="001C1944" w:rsidRDefault="00A34171" w:rsidP="00C37B5D">
      <w:pPr>
        <w:pStyle w:val="NoSpacing"/>
        <w:rPr>
          <w:b/>
          <w:i/>
          <w:sz w:val="18"/>
          <w:szCs w:val="18"/>
        </w:rPr>
      </w:pPr>
      <w:r w:rsidRPr="001C1944">
        <w:rPr>
          <w:sz w:val="18"/>
          <w:szCs w:val="18"/>
        </w:rPr>
        <w:t>The Farragut Middle School website is the first stop for students and parents to get current information about Farragut Middle School</w:t>
      </w:r>
      <w:r w:rsidR="00C37B5D" w:rsidRPr="001C1944">
        <w:rPr>
          <w:sz w:val="18"/>
          <w:szCs w:val="18"/>
        </w:rPr>
        <w:t>.</w:t>
      </w:r>
      <w:r w:rsidR="001C1944" w:rsidRPr="001C1944">
        <w:rPr>
          <w:sz w:val="18"/>
          <w:szCs w:val="18"/>
        </w:rPr>
        <w:t xml:space="preserve">  </w:t>
      </w:r>
      <w:r w:rsidR="001C1944" w:rsidRPr="001C1944">
        <w:rPr>
          <w:b/>
          <w:i/>
          <w:sz w:val="18"/>
          <w:szCs w:val="18"/>
        </w:rPr>
        <w:t>Parents should familiarize themselves with FMS procedures, guidelines, rules, etc. by visiting the FMS website.</w:t>
      </w:r>
    </w:p>
    <w:p w14:paraId="077296EC" w14:textId="57B72299" w:rsidR="004D57F0" w:rsidRPr="001C1944" w:rsidRDefault="002E381A" w:rsidP="004D57F0">
      <w:pPr>
        <w:pStyle w:val="NoSpacing"/>
        <w:rPr>
          <w:sz w:val="18"/>
          <w:szCs w:val="18"/>
        </w:rPr>
      </w:pPr>
      <w:r w:rsidRPr="001C1944">
        <w:rPr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6507BA" wp14:editId="35999AFF">
                <wp:simplePos x="0" y="0"/>
                <wp:positionH relativeFrom="column">
                  <wp:posOffset>-64093</wp:posOffset>
                </wp:positionH>
                <wp:positionV relativeFrom="paragraph">
                  <wp:posOffset>85038</wp:posOffset>
                </wp:positionV>
                <wp:extent cx="2399968" cy="1128448"/>
                <wp:effectExtent l="0" t="0" r="1333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968" cy="1128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4AB01" w14:textId="5512F3EE" w:rsidR="00547587" w:rsidRPr="00EE4F3E" w:rsidRDefault="00547587" w:rsidP="00F6784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F20032">
                              <w:rPr>
                                <w:b/>
                                <w:bCs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EE4F3E">
                              <w:rPr>
                                <w:b/>
                                <w:bCs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All visitors entering the school must </w:t>
                            </w:r>
                            <w:r w:rsidR="002E381A">
                              <w:rPr>
                                <w:b/>
                                <w:bCs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report directly to the office</w:t>
                            </w:r>
                            <w:r w:rsidR="00F54FB2">
                              <w:rPr>
                                <w:b/>
                                <w:bCs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2E381A">
                              <w:rPr>
                                <w:b/>
                                <w:bCs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4F3E">
                              <w:rPr>
                                <w:b/>
                                <w:bCs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have a photo ID for identification. </w:t>
                            </w:r>
                          </w:p>
                          <w:p w14:paraId="69887C18" w14:textId="77777777" w:rsidR="00547587" w:rsidRPr="002E381A" w:rsidRDefault="00547587" w:rsidP="00F67844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color w:val="17365D" w:themeColor="text2" w:themeShade="BF"/>
                                <w:sz w:val="10"/>
                                <w:szCs w:val="10"/>
                              </w:rPr>
                            </w:pPr>
                          </w:p>
                          <w:p w14:paraId="2CDD34EA" w14:textId="77777777" w:rsidR="00547587" w:rsidRPr="00F20032" w:rsidRDefault="00547587" w:rsidP="00F67844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F20032">
                              <w:rPr>
                                <w:bCs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The office should be notified of any </w:t>
                            </w:r>
                            <w:r w:rsidRPr="00F20032">
                              <w:rPr>
                                <w:bCs/>
                                <w:iCs/>
                                <w:color w:val="17365D" w:themeColor="text2" w:themeShade="BF"/>
                                <w:sz w:val="20"/>
                                <w:szCs w:val="20"/>
                                <w:u w:val="single"/>
                              </w:rPr>
                              <w:t>special circumstances</w:t>
                            </w:r>
                            <w:r w:rsidRPr="00F20032">
                              <w:rPr>
                                <w:bCs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regarding access to a student. </w:t>
                            </w:r>
                          </w:p>
                          <w:p w14:paraId="2649913A" w14:textId="77777777" w:rsidR="00547587" w:rsidRDefault="00547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507B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6.7pt;width:188.95pt;height:8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" strokecolor="#4f81bd [3204]">
                <v:textbox>
                  <w:txbxContent>
                    <w:p w14:paraId="1254AB01" w14:textId="5512F3EE" w:rsidR="00547587" w:rsidRPr="00EE4F3E" w:rsidRDefault="00547587" w:rsidP="00F67844">
                      <w:pPr>
                        <w:spacing w:after="0" w:line="240" w:lineRule="auto"/>
                        <w:rPr>
                          <w:b/>
                          <w:bCs/>
                          <w:iCs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F20032">
                        <w:rPr>
                          <w:b/>
                          <w:bCs/>
                          <w:iCs/>
                          <w:color w:val="17365D" w:themeColor="text2" w:themeShade="BF"/>
                          <w:sz w:val="20"/>
                          <w:szCs w:val="20"/>
                        </w:rPr>
                        <w:t xml:space="preserve">Note: </w:t>
                      </w:r>
                      <w:r w:rsidRPr="00EE4F3E">
                        <w:rPr>
                          <w:b/>
                          <w:bCs/>
                          <w:iCs/>
                          <w:color w:val="17365D" w:themeColor="text2" w:themeShade="BF"/>
                          <w:sz w:val="20"/>
                          <w:szCs w:val="20"/>
                        </w:rPr>
                        <w:t xml:space="preserve">All visitors entering the school must </w:t>
                      </w:r>
                      <w:r w:rsidR="002E381A">
                        <w:rPr>
                          <w:b/>
                          <w:bCs/>
                          <w:iCs/>
                          <w:color w:val="17365D" w:themeColor="text2" w:themeShade="BF"/>
                          <w:sz w:val="20"/>
                          <w:szCs w:val="20"/>
                        </w:rPr>
                        <w:t>report directly to the office</w:t>
                      </w:r>
                      <w:r w:rsidR="00F54FB2">
                        <w:rPr>
                          <w:b/>
                          <w:bCs/>
                          <w:iCs/>
                          <w:color w:val="17365D" w:themeColor="text2" w:themeShade="BF"/>
                          <w:sz w:val="20"/>
                          <w:szCs w:val="20"/>
                        </w:rPr>
                        <w:t xml:space="preserve"> and</w:t>
                      </w:r>
                      <w:r w:rsidR="002E381A">
                        <w:rPr>
                          <w:b/>
                          <w:bCs/>
                          <w:iCs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Pr="00EE4F3E">
                        <w:rPr>
                          <w:b/>
                          <w:bCs/>
                          <w:iCs/>
                          <w:color w:val="17365D" w:themeColor="text2" w:themeShade="BF"/>
                          <w:sz w:val="20"/>
                          <w:szCs w:val="20"/>
                        </w:rPr>
                        <w:t xml:space="preserve">have a photo ID for identification. </w:t>
                      </w:r>
                    </w:p>
                    <w:p w14:paraId="69887C18" w14:textId="77777777" w:rsidR="00547587" w:rsidRPr="002E381A" w:rsidRDefault="00547587" w:rsidP="00F67844">
                      <w:pPr>
                        <w:spacing w:after="0" w:line="240" w:lineRule="auto"/>
                        <w:rPr>
                          <w:bCs/>
                          <w:iCs/>
                          <w:color w:val="17365D" w:themeColor="text2" w:themeShade="BF"/>
                          <w:sz w:val="10"/>
                          <w:szCs w:val="10"/>
                        </w:rPr>
                      </w:pPr>
                    </w:p>
                    <w:p w14:paraId="2CDD34EA" w14:textId="77777777" w:rsidR="00547587" w:rsidRPr="00F20032" w:rsidRDefault="00547587" w:rsidP="00F67844">
                      <w:pPr>
                        <w:spacing w:after="0" w:line="240" w:lineRule="auto"/>
                        <w:rPr>
                          <w:bCs/>
                          <w:iCs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F20032">
                        <w:rPr>
                          <w:bCs/>
                          <w:iCs/>
                          <w:color w:val="17365D" w:themeColor="text2" w:themeShade="BF"/>
                          <w:sz w:val="20"/>
                          <w:szCs w:val="20"/>
                        </w:rPr>
                        <w:t xml:space="preserve">The office should be notified of any </w:t>
                      </w:r>
                      <w:r w:rsidRPr="00F20032">
                        <w:rPr>
                          <w:bCs/>
                          <w:iCs/>
                          <w:color w:val="17365D" w:themeColor="text2" w:themeShade="BF"/>
                          <w:sz w:val="20"/>
                          <w:szCs w:val="20"/>
                          <w:u w:val="single"/>
                        </w:rPr>
                        <w:t>special circumstances</w:t>
                      </w:r>
                      <w:r w:rsidRPr="00F20032">
                        <w:rPr>
                          <w:bCs/>
                          <w:iCs/>
                          <w:color w:val="17365D" w:themeColor="text2" w:themeShade="BF"/>
                          <w:sz w:val="20"/>
                          <w:szCs w:val="20"/>
                        </w:rPr>
                        <w:t xml:space="preserve"> regarding access to a student. </w:t>
                      </w:r>
                    </w:p>
                    <w:p w14:paraId="2649913A" w14:textId="77777777" w:rsidR="00547587" w:rsidRDefault="00547587"/>
                  </w:txbxContent>
                </v:textbox>
              </v:shape>
            </w:pict>
          </mc:Fallback>
        </mc:AlternateContent>
      </w:r>
    </w:p>
    <w:p w14:paraId="24EA660E" w14:textId="0AFE4559" w:rsidR="00742FCD" w:rsidRPr="001C1944" w:rsidRDefault="00742FCD" w:rsidP="004D57F0">
      <w:pPr>
        <w:pStyle w:val="NoSpacing"/>
        <w:rPr>
          <w:sz w:val="18"/>
          <w:szCs w:val="18"/>
        </w:rPr>
      </w:pPr>
    </w:p>
    <w:p w14:paraId="77250D70" w14:textId="77777777" w:rsidR="00953EC7" w:rsidRPr="001C1944" w:rsidRDefault="00953EC7" w:rsidP="008C4608">
      <w:pPr>
        <w:pStyle w:val="NoSpacing"/>
        <w:rPr>
          <w:b/>
          <w:sz w:val="18"/>
          <w:szCs w:val="18"/>
        </w:rPr>
      </w:pPr>
    </w:p>
    <w:p w14:paraId="3AB02588" w14:textId="77777777" w:rsidR="00953EC7" w:rsidRPr="001C1944" w:rsidRDefault="00953EC7" w:rsidP="008C4608">
      <w:pPr>
        <w:pStyle w:val="NoSpacing"/>
        <w:rPr>
          <w:b/>
          <w:sz w:val="18"/>
          <w:szCs w:val="18"/>
        </w:rPr>
      </w:pPr>
    </w:p>
    <w:p w14:paraId="22964E34" w14:textId="77777777" w:rsidR="00953EC7" w:rsidRPr="001C1944" w:rsidRDefault="00953EC7" w:rsidP="008C4608">
      <w:pPr>
        <w:pStyle w:val="NoSpacing"/>
        <w:rPr>
          <w:b/>
          <w:i/>
          <w:sz w:val="18"/>
          <w:szCs w:val="18"/>
        </w:rPr>
      </w:pPr>
    </w:p>
    <w:p w14:paraId="56D36E4E" w14:textId="77777777" w:rsidR="00953EC7" w:rsidRPr="001C1944" w:rsidRDefault="00953EC7" w:rsidP="008C4608">
      <w:pPr>
        <w:pStyle w:val="NoSpacing"/>
        <w:rPr>
          <w:b/>
          <w:i/>
          <w:sz w:val="18"/>
          <w:szCs w:val="18"/>
        </w:rPr>
      </w:pPr>
    </w:p>
    <w:p w14:paraId="2EA3DDE6" w14:textId="77777777" w:rsidR="00953EC7" w:rsidRPr="001C1944" w:rsidRDefault="00953EC7" w:rsidP="008C4608">
      <w:pPr>
        <w:pStyle w:val="NoSpacing"/>
        <w:rPr>
          <w:b/>
          <w:i/>
          <w:sz w:val="18"/>
          <w:szCs w:val="18"/>
        </w:rPr>
      </w:pPr>
    </w:p>
    <w:p w14:paraId="04525710" w14:textId="77777777" w:rsidR="00953EC7" w:rsidRPr="001C1944" w:rsidRDefault="00953EC7" w:rsidP="008C4608">
      <w:pPr>
        <w:pStyle w:val="NoSpacing"/>
        <w:rPr>
          <w:b/>
          <w:i/>
          <w:sz w:val="18"/>
          <w:szCs w:val="18"/>
        </w:rPr>
      </w:pPr>
    </w:p>
    <w:p w14:paraId="1F06431B" w14:textId="77777777" w:rsidR="006A7DC5" w:rsidRPr="001C1944" w:rsidRDefault="006A7DC5" w:rsidP="008C4608">
      <w:pPr>
        <w:pStyle w:val="NoSpacing"/>
        <w:rPr>
          <w:b/>
          <w:i/>
          <w:sz w:val="18"/>
          <w:szCs w:val="18"/>
        </w:rPr>
      </w:pPr>
    </w:p>
    <w:p w14:paraId="740A6ED6" w14:textId="77777777" w:rsidR="005D35A0" w:rsidRPr="001C1944" w:rsidRDefault="005D35A0" w:rsidP="008C4608">
      <w:pPr>
        <w:pStyle w:val="NoSpacing"/>
        <w:rPr>
          <w:b/>
          <w:i/>
          <w:sz w:val="18"/>
          <w:szCs w:val="18"/>
        </w:rPr>
      </w:pPr>
    </w:p>
    <w:p w14:paraId="5989C994" w14:textId="77777777" w:rsidR="001C1944" w:rsidRPr="001C1944" w:rsidRDefault="001C1944" w:rsidP="001C1944">
      <w:pPr>
        <w:pStyle w:val="NoSpacing"/>
        <w:rPr>
          <w:i/>
          <w:sz w:val="18"/>
          <w:szCs w:val="18"/>
        </w:rPr>
      </w:pPr>
      <w:r w:rsidRPr="001C1944">
        <w:rPr>
          <w:b/>
          <w:i/>
          <w:sz w:val="18"/>
          <w:szCs w:val="18"/>
        </w:rPr>
        <w:t>Office Procedures</w:t>
      </w:r>
    </w:p>
    <w:p w14:paraId="1607129A" w14:textId="2235637A" w:rsidR="001C1944" w:rsidRPr="001C1944" w:rsidRDefault="001C1944" w:rsidP="001C1944">
      <w:pPr>
        <w:pStyle w:val="NoSpacing"/>
        <w:numPr>
          <w:ilvl w:val="0"/>
          <w:numId w:val="23"/>
        </w:numPr>
        <w:rPr>
          <w:sz w:val="18"/>
          <w:szCs w:val="18"/>
        </w:rPr>
      </w:pPr>
      <w:r w:rsidRPr="001C1944">
        <w:rPr>
          <w:sz w:val="18"/>
          <w:szCs w:val="18"/>
        </w:rPr>
        <w:t>Lost and Found:  items will be removed from FMS at the end of each 9 weeks</w:t>
      </w:r>
      <w:r w:rsidR="001E5C79">
        <w:rPr>
          <w:sz w:val="18"/>
          <w:szCs w:val="18"/>
        </w:rPr>
        <w:t>.</w:t>
      </w:r>
    </w:p>
    <w:p w14:paraId="28615DA3" w14:textId="75361676" w:rsidR="001C1944" w:rsidRPr="001C1944" w:rsidRDefault="001C1944" w:rsidP="001C1944">
      <w:pPr>
        <w:pStyle w:val="NoSpacing"/>
        <w:numPr>
          <w:ilvl w:val="0"/>
          <w:numId w:val="23"/>
        </w:numPr>
        <w:rPr>
          <w:sz w:val="18"/>
          <w:szCs w:val="18"/>
        </w:rPr>
      </w:pPr>
      <w:r w:rsidRPr="001C1944">
        <w:rPr>
          <w:sz w:val="18"/>
          <w:szCs w:val="18"/>
        </w:rPr>
        <w:t>Visitor Lunch:  approved visitors may eat lunch with students in the front lobby or outside picnic area only</w:t>
      </w:r>
      <w:r w:rsidR="001E5C79">
        <w:rPr>
          <w:sz w:val="18"/>
          <w:szCs w:val="18"/>
        </w:rPr>
        <w:t>.</w:t>
      </w:r>
    </w:p>
    <w:p w14:paraId="3A51F8D4" w14:textId="37089039" w:rsidR="001C1944" w:rsidRPr="001C1944" w:rsidRDefault="001C1944" w:rsidP="001C1944">
      <w:pPr>
        <w:pStyle w:val="NoSpacing"/>
        <w:numPr>
          <w:ilvl w:val="0"/>
          <w:numId w:val="23"/>
        </w:numPr>
        <w:rPr>
          <w:sz w:val="18"/>
          <w:szCs w:val="18"/>
        </w:rPr>
      </w:pPr>
      <w:r w:rsidRPr="001C1944">
        <w:rPr>
          <w:sz w:val="18"/>
          <w:szCs w:val="18"/>
        </w:rPr>
        <w:t xml:space="preserve">Items/lunches dropped off for students should be labeled with student’s name and student is responsible for checking the office for them </w:t>
      </w:r>
      <w:r w:rsidRPr="001C1944">
        <w:rPr>
          <w:b/>
          <w:sz w:val="18"/>
          <w:szCs w:val="18"/>
        </w:rPr>
        <w:t>(office will not call for items/lunches)</w:t>
      </w:r>
      <w:r w:rsidR="001E5C79">
        <w:rPr>
          <w:b/>
          <w:sz w:val="18"/>
          <w:szCs w:val="18"/>
        </w:rPr>
        <w:t>.</w:t>
      </w:r>
    </w:p>
    <w:p w14:paraId="0D094E24" w14:textId="77777777" w:rsidR="005D35A0" w:rsidRPr="001C1944" w:rsidRDefault="005D35A0" w:rsidP="008C4608">
      <w:pPr>
        <w:pStyle w:val="NoSpacing"/>
        <w:rPr>
          <w:sz w:val="18"/>
          <w:szCs w:val="18"/>
        </w:rPr>
      </w:pPr>
    </w:p>
    <w:p w14:paraId="6D9D4591" w14:textId="5A7D233F" w:rsidR="001C1944" w:rsidRPr="001C1944" w:rsidRDefault="001C1944" w:rsidP="001C1944">
      <w:pPr>
        <w:pStyle w:val="NormalWeb"/>
        <w:spacing w:before="0" w:beforeAutospacing="0" w:after="0" w:afterAutospacing="0"/>
        <w:rPr>
          <w:rFonts w:asciiTheme="minorHAnsi" w:hAnsiTheme="minorHAnsi"/>
          <w:i/>
          <w:sz w:val="18"/>
          <w:szCs w:val="18"/>
        </w:rPr>
      </w:pPr>
      <w:r w:rsidRPr="001C1944">
        <w:rPr>
          <w:rFonts w:asciiTheme="minorHAnsi" w:hAnsiTheme="minorHAnsi" w:cs="Arial"/>
          <w:b/>
          <w:bCs/>
          <w:i/>
          <w:color w:val="000000"/>
          <w:sz w:val="18"/>
          <w:szCs w:val="18"/>
        </w:rPr>
        <w:t xml:space="preserve"> </w:t>
      </w:r>
      <w:r w:rsidRPr="001C1944">
        <w:rPr>
          <w:rFonts w:asciiTheme="minorHAnsi" w:hAnsiTheme="minorHAnsi" w:cs="Arial"/>
          <w:b/>
          <w:bCs/>
          <w:i/>
          <w:color w:val="000000"/>
          <w:sz w:val="18"/>
          <w:szCs w:val="18"/>
        </w:rPr>
        <w:t>Arrival</w:t>
      </w:r>
      <w:r>
        <w:rPr>
          <w:rFonts w:asciiTheme="minorHAnsi" w:hAnsiTheme="minorHAnsi" w:cs="Arial"/>
          <w:b/>
          <w:bCs/>
          <w:i/>
          <w:color w:val="000000"/>
          <w:sz w:val="18"/>
          <w:szCs w:val="18"/>
        </w:rPr>
        <w:t xml:space="preserve">:  </w:t>
      </w:r>
      <w:r w:rsidRPr="001C1944">
        <w:rPr>
          <w:b/>
          <w:i/>
          <w:sz w:val="18"/>
          <w:szCs w:val="18"/>
        </w:rPr>
        <w:t>.…you are late to school?</w:t>
      </w:r>
    </w:p>
    <w:p w14:paraId="25028B0D" w14:textId="0566806A" w:rsidR="001C1944" w:rsidRPr="001C1944" w:rsidRDefault="001C1944" w:rsidP="001C1944">
      <w:pPr>
        <w:pStyle w:val="ListParagraph"/>
        <w:numPr>
          <w:ilvl w:val="0"/>
          <w:numId w:val="24"/>
        </w:numPr>
        <w:spacing w:after="0"/>
        <w:rPr>
          <w:b/>
          <w:i/>
          <w:sz w:val="18"/>
          <w:szCs w:val="18"/>
        </w:rPr>
      </w:pPr>
      <w:r w:rsidRPr="001C1944">
        <w:rPr>
          <w:sz w:val="18"/>
          <w:szCs w:val="18"/>
        </w:rPr>
        <w:t>If you arrive any time after 8:30</w:t>
      </w:r>
      <w:r w:rsidR="00C64854">
        <w:rPr>
          <w:sz w:val="18"/>
          <w:szCs w:val="18"/>
        </w:rPr>
        <w:t xml:space="preserve"> a.m.</w:t>
      </w:r>
      <w:r w:rsidRPr="001C1944">
        <w:rPr>
          <w:sz w:val="18"/>
          <w:szCs w:val="18"/>
        </w:rPr>
        <w:t xml:space="preserve"> you should report </w:t>
      </w:r>
      <w:r w:rsidRPr="001C1944">
        <w:rPr>
          <w:sz w:val="18"/>
          <w:szCs w:val="18"/>
          <w:u w:val="single"/>
        </w:rPr>
        <w:t>directly</w:t>
      </w:r>
      <w:r w:rsidRPr="001C1944">
        <w:rPr>
          <w:sz w:val="18"/>
          <w:szCs w:val="18"/>
        </w:rPr>
        <w:t xml:space="preserve"> to the office to receive an admit slip. After signing in, you must report dire</w:t>
      </w:r>
      <w:r>
        <w:rPr>
          <w:sz w:val="18"/>
          <w:szCs w:val="18"/>
        </w:rPr>
        <w:t>ctly to class</w:t>
      </w:r>
      <w:r w:rsidR="001E5C79">
        <w:rPr>
          <w:sz w:val="18"/>
          <w:szCs w:val="18"/>
        </w:rPr>
        <w:t>.</w:t>
      </w:r>
    </w:p>
    <w:p w14:paraId="3D3481B3" w14:textId="29BAFC1C" w:rsidR="001C1944" w:rsidRPr="001C1944" w:rsidRDefault="001C1944" w:rsidP="001C1944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1C1944">
        <w:rPr>
          <w:rFonts w:asciiTheme="minorHAnsi" w:hAnsiTheme="minorHAnsi" w:cs="Arial"/>
          <w:color w:val="000000"/>
          <w:sz w:val="18"/>
          <w:szCs w:val="18"/>
        </w:rPr>
        <w:t>Students who are not seated in their 1st Period Class by 8:30 a</w:t>
      </w:r>
      <w:r w:rsidR="00C64854">
        <w:rPr>
          <w:rFonts w:asciiTheme="minorHAnsi" w:hAnsiTheme="minorHAnsi" w:cs="Arial"/>
          <w:color w:val="000000"/>
          <w:sz w:val="18"/>
          <w:szCs w:val="18"/>
        </w:rPr>
        <w:t>.</w:t>
      </w:r>
      <w:r w:rsidRPr="001C1944">
        <w:rPr>
          <w:rFonts w:asciiTheme="minorHAnsi" w:hAnsiTheme="minorHAnsi" w:cs="Arial"/>
          <w:color w:val="000000"/>
          <w:sz w:val="18"/>
          <w:szCs w:val="18"/>
        </w:rPr>
        <w:t>m</w:t>
      </w:r>
      <w:r w:rsidR="00C64854">
        <w:rPr>
          <w:rFonts w:asciiTheme="minorHAnsi" w:hAnsiTheme="minorHAnsi" w:cs="Arial"/>
          <w:color w:val="000000"/>
          <w:sz w:val="18"/>
          <w:szCs w:val="18"/>
        </w:rPr>
        <w:t>.</w:t>
      </w:r>
      <w:r w:rsidRPr="001C1944">
        <w:rPr>
          <w:rFonts w:asciiTheme="minorHAnsi" w:hAnsiTheme="minorHAnsi" w:cs="Arial"/>
          <w:color w:val="000000"/>
          <w:sz w:val="18"/>
          <w:szCs w:val="18"/>
        </w:rPr>
        <w:t xml:space="preserve"> and who do not have an excuse written by a doctor or other medical professional wil</w:t>
      </w:r>
      <w:r w:rsidRPr="001C1944">
        <w:rPr>
          <w:rFonts w:asciiTheme="minorHAnsi" w:hAnsiTheme="minorHAnsi" w:cs="Arial"/>
          <w:color w:val="000000"/>
          <w:sz w:val="18"/>
          <w:szCs w:val="18"/>
        </w:rPr>
        <w:t>l be considered Tardy-unexcused</w:t>
      </w:r>
      <w:r w:rsidR="001E5C79">
        <w:rPr>
          <w:rFonts w:asciiTheme="minorHAnsi" w:hAnsiTheme="minorHAnsi" w:cs="Arial"/>
          <w:color w:val="000000"/>
          <w:sz w:val="18"/>
          <w:szCs w:val="18"/>
        </w:rPr>
        <w:t>.</w:t>
      </w:r>
    </w:p>
    <w:p w14:paraId="22608646" w14:textId="760093BB" w:rsidR="001C1944" w:rsidRPr="001C1944" w:rsidRDefault="001C1944" w:rsidP="001C1944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1C1944">
        <w:rPr>
          <w:rFonts w:asciiTheme="minorHAnsi" w:hAnsiTheme="minorHAnsi" w:cs="Arial"/>
          <w:color w:val="000000"/>
          <w:sz w:val="18"/>
          <w:szCs w:val="18"/>
        </w:rPr>
        <w:t xml:space="preserve">If a student is Tardy-unexcused more than 4 times during a quarter (defined as a 9 week grading period) they will be </w:t>
      </w:r>
      <w:r w:rsidRPr="001C1944">
        <w:rPr>
          <w:rFonts w:asciiTheme="minorHAnsi" w:hAnsiTheme="minorHAnsi" w:cs="Arial"/>
          <w:color w:val="000000"/>
          <w:sz w:val="18"/>
          <w:szCs w:val="18"/>
        </w:rPr>
        <w:lastRenderedPageBreak/>
        <w:t>unable to participate in any incentives provided during that quarter (ex</w:t>
      </w:r>
      <w:r w:rsidR="001E5C79">
        <w:rPr>
          <w:rFonts w:asciiTheme="minorHAnsi" w:hAnsiTheme="minorHAnsi" w:cs="Arial"/>
          <w:color w:val="000000"/>
          <w:sz w:val="18"/>
          <w:szCs w:val="18"/>
        </w:rPr>
        <w:t>cluding end of the year events).</w:t>
      </w:r>
    </w:p>
    <w:p w14:paraId="6C0BE187" w14:textId="7EA24660" w:rsidR="001C1944" w:rsidRPr="001C1944" w:rsidRDefault="001C1944" w:rsidP="001C1944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1C1944">
        <w:rPr>
          <w:rFonts w:asciiTheme="minorHAnsi" w:hAnsiTheme="minorHAnsi" w:cs="Arial"/>
          <w:color w:val="000000"/>
          <w:sz w:val="18"/>
          <w:szCs w:val="18"/>
        </w:rPr>
        <w:t>A student’s number of unexcused tardies will reset each quarter when determi</w:t>
      </w:r>
      <w:r w:rsidRPr="001C1944">
        <w:rPr>
          <w:rFonts w:asciiTheme="minorHAnsi" w:hAnsiTheme="minorHAnsi" w:cs="Arial"/>
          <w:color w:val="000000"/>
          <w:sz w:val="18"/>
          <w:szCs w:val="18"/>
        </w:rPr>
        <w:t xml:space="preserve">ning eligibility for </w:t>
      </w:r>
      <w:r w:rsidR="0011527F">
        <w:rPr>
          <w:rFonts w:asciiTheme="minorHAnsi" w:hAnsiTheme="minorHAnsi" w:cs="Arial"/>
          <w:color w:val="000000"/>
          <w:sz w:val="18"/>
          <w:szCs w:val="18"/>
        </w:rPr>
        <w:t xml:space="preserve">quarterly </w:t>
      </w:r>
      <w:r w:rsidRPr="001C1944">
        <w:rPr>
          <w:rFonts w:asciiTheme="minorHAnsi" w:hAnsiTheme="minorHAnsi" w:cs="Arial"/>
          <w:color w:val="000000"/>
          <w:sz w:val="18"/>
          <w:szCs w:val="18"/>
        </w:rPr>
        <w:t>incentives</w:t>
      </w:r>
      <w:r w:rsidR="001E5C79">
        <w:rPr>
          <w:rFonts w:asciiTheme="minorHAnsi" w:hAnsiTheme="minorHAnsi" w:cs="Arial"/>
          <w:color w:val="000000"/>
          <w:sz w:val="18"/>
          <w:szCs w:val="18"/>
        </w:rPr>
        <w:t>.</w:t>
      </w:r>
    </w:p>
    <w:p w14:paraId="1ED7D76E" w14:textId="513C196D" w:rsidR="001C1944" w:rsidRPr="001C1944" w:rsidRDefault="001C1944" w:rsidP="001C1944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1C1944">
        <w:rPr>
          <w:rFonts w:asciiTheme="minorHAnsi" w:hAnsiTheme="minorHAnsi" w:cs="Arial"/>
          <w:color w:val="000000"/>
          <w:sz w:val="18"/>
          <w:szCs w:val="18"/>
        </w:rPr>
        <w:t>Any student who acquires 20 or more unexcused tardies at any point in the school year will be ineligible for any student incentives including end of year incentives (dance, parti</w:t>
      </w:r>
      <w:r w:rsidRPr="001C1944">
        <w:rPr>
          <w:rFonts w:asciiTheme="minorHAnsi" w:hAnsiTheme="minorHAnsi" w:cs="Arial"/>
          <w:color w:val="000000"/>
          <w:sz w:val="18"/>
          <w:szCs w:val="18"/>
        </w:rPr>
        <w:t>es, etc.)</w:t>
      </w:r>
      <w:r w:rsidR="001E5C79">
        <w:rPr>
          <w:rFonts w:asciiTheme="minorHAnsi" w:hAnsiTheme="minorHAnsi" w:cs="Arial"/>
          <w:color w:val="000000"/>
          <w:sz w:val="18"/>
          <w:szCs w:val="18"/>
        </w:rPr>
        <w:t>.</w:t>
      </w:r>
    </w:p>
    <w:p w14:paraId="4DD7FBDB" w14:textId="77777777" w:rsidR="001C1944" w:rsidRPr="001C1944" w:rsidRDefault="001C1944" w:rsidP="008C4608">
      <w:pPr>
        <w:pStyle w:val="NoSpacing"/>
        <w:rPr>
          <w:b/>
          <w:i/>
          <w:sz w:val="18"/>
          <w:szCs w:val="18"/>
        </w:rPr>
      </w:pPr>
    </w:p>
    <w:p w14:paraId="02E55C9B" w14:textId="1A198164" w:rsidR="005D35A0" w:rsidRPr="001C1944" w:rsidRDefault="002E381A" w:rsidP="001C1944">
      <w:pPr>
        <w:pStyle w:val="NoSpacing"/>
        <w:ind w:firstLine="360"/>
        <w:rPr>
          <w:b/>
          <w:i/>
          <w:sz w:val="18"/>
          <w:szCs w:val="18"/>
        </w:rPr>
      </w:pPr>
      <w:r w:rsidRPr="001C1944">
        <w:rPr>
          <w:b/>
          <w:i/>
          <w:sz w:val="18"/>
          <w:szCs w:val="18"/>
        </w:rPr>
        <w:t>Dismissal</w:t>
      </w:r>
    </w:p>
    <w:p w14:paraId="79EF5751" w14:textId="09A83EAC" w:rsidR="002E381A" w:rsidRPr="001C1944" w:rsidRDefault="002E381A" w:rsidP="002E381A">
      <w:pPr>
        <w:pStyle w:val="NoSpacing"/>
        <w:numPr>
          <w:ilvl w:val="0"/>
          <w:numId w:val="22"/>
        </w:numPr>
        <w:rPr>
          <w:sz w:val="18"/>
          <w:szCs w:val="18"/>
        </w:rPr>
      </w:pPr>
      <w:r w:rsidRPr="001C1944">
        <w:rPr>
          <w:sz w:val="18"/>
          <w:szCs w:val="18"/>
        </w:rPr>
        <w:t>Once a student leaves FMS campus, he/she may not return to campus</w:t>
      </w:r>
      <w:r w:rsidR="001E5C79">
        <w:rPr>
          <w:sz w:val="18"/>
          <w:szCs w:val="18"/>
        </w:rPr>
        <w:t>.</w:t>
      </w:r>
      <w:r w:rsidRPr="001C1944">
        <w:rPr>
          <w:sz w:val="18"/>
          <w:szCs w:val="18"/>
        </w:rPr>
        <w:t xml:space="preserve"> </w:t>
      </w:r>
    </w:p>
    <w:p w14:paraId="5F85A395" w14:textId="1678F852" w:rsidR="002E381A" w:rsidRPr="001C1944" w:rsidRDefault="002E381A" w:rsidP="004D57F0">
      <w:pPr>
        <w:pStyle w:val="NoSpacing"/>
        <w:numPr>
          <w:ilvl w:val="0"/>
          <w:numId w:val="22"/>
        </w:numPr>
        <w:rPr>
          <w:sz w:val="18"/>
          <w:szCs w:val="18"/>
        </w:rPr>
      </w:pPr>
      <w:r w:rsidRPr="001C1944">
        <w:rPr>
          <w:sz w:val="18"/>
          <w:szCs w:val="18"/>
        </w:rPr>
        <w:t>All students must dismiss at their appropriate time</w:t>
      </w:r>
      <w:r w:rsidR="001E5C79">
        <w:rPr>
          <w:sz w:val="18"/>
          <w:szCs w:val="18"/>
        </w:rPr>
        <w:t>.</w:t>
      </w:r>
    </w:p>
    <w:p w14:paraId="4F2FBD9B" w14:textId="39DB1F3B" w:rsidR="004D57F0" w:rsidRPr="001C1944" w:rsidRDefault="002E381A" w:rsidP="004D57F0">
      <w:pPr>
        <w:pStyle w:val="NoSpacing"/>
        <w:numPr>
          <w:ilvl w:val="0"/>
          <w:numId w:val="22"/>
        </w:numPr>
        <w:rPr>
          <w:sz w:val="18"/>
          <w:szCs w:val="18"/>
        </w:rPr>
      </w:pPr>
      <w:r w:rsidRPr="001C1944">
        <w:rPr>
          <w:sz w:val="18"/>
          <w:szCs w:val="18"/>
        </w:rPr>
        <w:t>Dismissal Violations/</w:t>
      </w:r>
      <w:r w:rsidR="004D57F0" w:rsidRPr="001C1944">
        <w:rPr>
          <w:sz w:val="18"/>
          <w:szCs w:val="18"/>
        </w:rPr>
        <w:t>Bus misconduct is subject to disciplinary consequ</w:t>
      </w:r>
      <w:r w:rsidRPr="001C1944">
        <w:rPr>
          <w:sz w:val="18"/>
          <w:szCs w:val="18"/>
        </w:rPr>
        <w:t>ences</w:t>
      </w:r>
      <w:r w:rsidR="001E5C79">
        <w:rPr>
          <w:sz w:val="18"/>
          <w:szCs w:val="18"/>
        </w:rPr>
        <w:t>.</w:t>
      </w:r>
      <w:r w:rsidRPr="001C1944">
        <w:rPr>
          <w:sz w:val="18"/>
          <w:szCs w:val="18"/>
        </w:rPr>
        <w:t xml:space="preserve"> </w:t>
      </w:r>
    </w:p>
    <w:p w14:paraId="50078700" w14:textId="2649F22D" w:rsidR="004D57F0" w:rsidRPr="001C1944" w:rsidRDefault="004D57F0" w:rsidP="004D57F0">
      <w:pPr>
        <w:pStyle w:val="NoSpacing"/>
        <w:numPr>
          <w:ilvl w:val="0"/>
          <w:numId w:val="22"/>
        </w:numPr>
        <w:rPr>
          <w:sz w:val="18"/>
          <w:szCs w:val="18"/>
        </w:rPr>
      </w:pPr>
      <w:r w:rsidRPr="00C64854">
        <w:rPr>
          <w:b/>
          <w:sz w:val="18"/>
          <w:szCs w:val="18"/>
        </w:rPr>
        <w:t>If riding a different bus, students</w:t>
      </w:r>
      <w:r w:rsidRPr="001C1944">
        <w:rPr>
          <w:sz w:val="18"/>
          <w:szCs w:val="18"/>
        </w:rPr>
        <w:t xml:space="preserve"> </w:t>
      </w:r>
      <w:r w:rsidRPr="001C1944">
        <w:rPr>
          <w:b/>
          <w:sz w:val="18"/>
          <w:szCs w:val="18"/>
        </w:rPr>
        <w:t>must bring a parent note to the office by 8:30 a.m. for approval</w:t>
      </w:r>
      <w:r w:rsidR="001E5C79">
        <w:rPr>
          <w:b/>
          <w:sz w:val="18"/>
          <w:szCs w:val="18"/>
        </w:rPr>
        <w:t>.</w:t>
      </w:r>
    </w:p>
    <w:p w14:paraId="0312CAB9" w14:textId="52180DD6" w:rsidR="00CD7D1C" w:rsidRPr="001C1944" w:rsidRDefault="00CD7D1C" w:rsidP="004D57F0">
      <w:pPr>
        <w:pStyle w:val="NoSpacing"/>
        <w:numPr>
          <w:ilvl w:val="0"/>
          <w:numId w:val="22"/>
        </w:numPr>
        <w:rPr>
          <w:sz w:val="18"/>
          <w:szCs w:val="18"/>
        </w:rPr>
      </w:pPr>
      <w:r w:rsidRPr="001C1944">
        <w:rPr>
          <w:sz w:val="18"/>
          <w:szCs w:val="18"/>
        </w:rPr>
        <w:t xml:space="preserve">Students may not be in the building or on campus unsupervised after 4:00 p.m. </w:t>
      </w:r>
    </w:p>
    <w:p w14:paraId="75CB7256" w14:textId="7DDC76B8" w:rsidR="002E381A" w:rsidRPr="001C1944" w:rsidRDefault="002E381A" w:rsidP="004D57F0">
      <w:pPr>
        <w:pStyle w:val="NoSpacing"/>
        <w:numPr>
          <w:ilvl w:val="0"/>
          <w:numId w:val="22"/>
        </w:numPr>
        <w:rPr>
          <w:sz w:val="18"/>
          <w:szCs w:val="18"/>
        </w:rPr>
      </w:pPr>
      <w:r w:rsidRPr="001C1944">
        <w:rPr>
          <w:sz w:val="18"/>
          <w:szCs w:val="18"/>
        </w:rPr>
        <w:t>Administration reserves the</w:t>
      </w:r>
      <w:r w:rsidR="00F54FB2" w:rsidRPr="001C1944">
        <w:rPr>
          <w:sz w:val="18"/>
          <w:szCs w:val="18"/>
        </w:rPr>
        <w:t xml:space="preserve"> right to modify an individual student’s</w:t>
      </w:r>
      <w:r w:rsidRPr="001C1944">
        <w:rPr>
          <w:sz w:val="18"/>
          <w:szCs w:val="18"/>
        </w:rPr>
        <w:t xml:space="preserve"> dismissal procedure</w:t>
      </w:r>
      <w:r w:rsidR="001E5C79">
        <w:rPr>
          <w:sz w:val="18"/>
          <w:szCs w:val="18"/>
        </w:rPr>
        <w:t>.</w:t>
      </w:r>
    </w:p>
    <w:p w14:paraId="4ECABD6E" w14:textId="77777777" w:rsidR="001C1944" w:rsidRDefault="001C1944" w:rsidP="004D57F0">
      <w:pPr>
        <w:pStyle w:val="NoSpacing"/>
        <w:rPr>
          <w:i/>
          <w:sz w:val="18"/>
          <w:szCs w:val="18"/>
        </w:rPr>
      </w:pPr>
    </w:p>
    <w:p w14:paraId="62BF0CB2" w14:textId="1E419580" w:rsidR="004D57F0" w:rsidRPr="001C1944" w:rsidRDefault="004D57F0" w:rsidP="004D57F0">
      <w:pPr>
        <w:pStyle w:val="NoSpacing"/>
        <w:rPr>
          <w:i/>
          <w:sz w:val="18"/>
          <w:szCs w:val="18"/>
        </w:rPr>
      </w:pPr>
      <w:r w:rsidRPr="001C1944">
        <w:rPr>
          <w:i/>
          <w:sz w:val="18"/>
          <w:szCs w:val="18"/>
        </w:rPr>
        <w:t>Knox County Transportation:  594-1550</w:t>
      </w:r>
    </w:p>
    <w:p w14:paraId="0DBE0B78" w14:textId="77777777" w:rsidR="001C1944" w:rsidRDefault="001C1944" w:rsidP="008C4608">
      <w:pPr>
        <w:pStyle w:val="NoSpacing"/>
        <w:rPr>
          <w:b/>
          <w:i/>
          <w:sz w:val="18"/>
          <w:szCs w:val="18"/>
        </w:rPr>
      </w:pPr>
    </w:p>
    <w:p w14:paraId="1D4E4334" w14:textId="01948E53" w:rsidR="008C4608" w:rsidRPr="001C1944" w:rsidRDefault="001C1944" w:rsidP="008C4608">
      <w:pPr>
        <w:pStyle w:val="NoSpacing"/>
        <w:rPr>
          <w:b/>
          <w:bCs/>
          <w:i/>
          <w:iCs/>
          <w:sz w:val="18"/>
          <w:szCs w:val="18"/>
        </w:rPr>
      </w:pPr>
      <w:r>
        <w:rPr>
          <w:b/>
          <w:i/>
          <w:sz w:val="18"/>
          <w:szCs w:val="18"/>
        </w:rPr>
        <w:t>….you need</w:t>
      </w:r>
      <w:r w:rsidR="008C4608" w:rsidRPr="001C1944">
        <w:rPr>
          <w:b/>
          <w:bCs/>
          <w:i/>
          <w:iCs/>
          <w:sz w:val="18"/>
          <w:szCs w:val="18"/>
        </w:rPr>
        <w:t xml:space="preserve"> to leave school early?</w:t>
      </w:r>
    </w:p>
    <w:p w14:paraId="58DB3928" w14:textId="092241B2" w:rsidR="004269A3" w:rsidRPr="001C1944" w:rsidRDefault="008C4608" w:rsidP="003844E6">
      <w:pPr>
        <w:spacing w:after="0"/>
        <w:rPr>
          <w:b/>
          <w:bCs/>
          <w:iCs/>
          <w:sz w:val="18"/>
          <w:szCs w:val="18"/>
        </w:rPr>
      </w:pPr>
      <w:r w:rsidRPr="001C1944">
        <w:rPr>
          <w:bCs/>
          <w:iCs/>
          <w:sz w:val="18"/>
          <w:szCs w:val="18"/>
        </w:rPr>
        <w:t xml:space="preserve">When leaving early is necessary, </w:t>
      </w:r>
      <w:r w:rsidR="00FD7609" w:rsidRPr="001C1944">
        <w:rPr>
          <w:bCs/>
          <w:iCs/>
          <w:sz w:val="18"/>
          <w:szCs w:val="18"/>
        </w:rPr>
        <w:t>you must have</w:t>
      </w:r>
      <w:r w:rsidR="00893EF2" w:rsidRPr="001C1944">
        <w:rPr>
          <w:bCs/>
          <w:iCs/>
          <w:sz w:val="18"/>
          <w:szCs w:val="18"/>
        </w:rPr>
        <w:t xml:space="preserve"> </w:t>
      </w:r>
      <w:r w:rsidRPr="001C1944">
        <w:rPr>
          <w:bCs/>
          <w:iCs/>
          <w:sz w:val="18"/>
          <w:szCs w:val="18"/>
        </w:rPr>
        <w:t>a written request for early dismissal.</w:t>
      </w:r>
      <w:r w:rsidR="009A400B" w:rsidRPr="001C1944">
        <w:rPr>
          <w:bCs/>
          <w:iCs/>
          <w:sz w:val="18"/>
          <w:szCs w:val="18"/>
        </w:rPr>
        <w:t xml:space="preserve"> </w:t>
      </w:r>
      <w:r w:rsidR="009A400B" w:rsidRPr="001C1944">
        <w:rPr>
          <w:b/>
          <w:bCs/>
          <w:iCs/>
          <w:sz w:val="18"/>
          <w:szCs w:val="18"/>
        </w:rPr>
        <w:t xml:space="preserve">No dismissals after 3:10 p.m. </w:t>
      </w:r>
      <w:r w:rsidRPr="001C1944">
        <w:rPr>
          <w:bCs/>
          <w:iCs/>
          <w:sz w:val="18"/>
          <w:szCs w:val="18"/>
        </w:rPr>
        <w:t xml:space="preserve"> Parents and students </w:t>
      </w:r>
      <w:r w:rsidRPr="001C1944">
        <w:rPr>
          <w:b/>
          <w:bCs/>
          <w:iCs/>
          <w:sz w:val="18"/>
          <w:szCs w:val="18"/>
          <w:u w:val="single"/>
        </w:rPr>
        <w:t>must</w:t>
      </w:r>
      <w:r w:rsidRPr="001C1944">
        <w:rPr>
          <w:bCs/>
          <w:iCs/>
          <w:sz w:val="18"/>
          <w:szCs w:val="18"/>
        </w:rPr>
        <w:t xml:space="preserve"> adhere to the following:</w:t>
      </w:r>
    </w:p>
    <w:p w14:paraId="0E4C2F8A" w14:textId="48590580" w:rsidR="00831204" w:rsidRPr="001E5C79" w:rsidRDefault="00FD7609" w:rsidP="001E5C79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1C1944">
        <w:rPr>
          <w:bCs/>
          <w:iCs/>
          <w:sz w:val="18"/>
          <w:szCs w:val="18"/>
        </w:rPr>
        <w:t>You must</w:t>
      </w:r>
      <w:r w:rsidR="008C4608" w:rsidRPr="001C1944">
        <w:rPr>
          <w:bCs/>
          <w:iCs/>
          <w:sz w:val="18"/>
          <w:szCs w:val="18"/>
        </w:rPr>
        <w:t xml:space="preserve"> bring a note signed by a parent</w:t>
      </w:r>
      <w:r w:rsidR="008E39A8" w:rsidRPr="001C1944">
        <w:rPr>
          <w:bCs/>
          <w:iCs/>
          <w:sz w:val="18"/>
          <w:szCs w:val="18"/>
        </w:rPr>
        <w:t xml:space="preserve"> </w:t>
      </w:r>
      <w:r w:rsidR="008E39A8" w:rsidRPr="001C1944">
        <w:rPr>
          <w:b/>
          <w:bCs/>
          <w:iCs/>
          <w:color w:val="17365D" w:themeColor="text2" w:themeShade="BF"/>
          <w:sz w:val="18"/>
          <w:szCs w:val="18"/>
          <w:u w:val="single"/>
        </w:rPr>
        <w:t>to the office between 8:00 and 8:30</w:t>
      </w:r>
      <w:r w:rsidR="00C64854">
        <w:rPr>
          <w:b/>
          <w:bCs/>
          <w:iCs/>
          <w:color w:val="17365D" w:themeColor="text2" w:themeShade="BF"/>
          <w:sz w:val="18"/>
          <w:szCs w:val="18"/>
          <w:u w:val="single"/>
        </w:rPr>
        <w:t xml:space="preserve"> a.m.</w:t>
      </w:r>
      <w:r w:rsidR="008E39A8" w:rsidRPr="001C1944">
        <w:rPr>
          <w:b/>
          <w:bCs/>
          <w:iCs/>
          <w:color w:val="17365D" w:themeColor="text2" w:themeShade="BF"/>
          <w:sz w:val="18"/>
          <w:szCs w:val="18"/>
          <w:u w:val="single"/>
        </w:rPr>
        <w:t>,</w:t>
      </w:r>
      <w:r w:rsidR="008C4608" w:rsidRPr="001C1944">
        <w:rPr>
          <w:bCs/>
          <w:iCs/>
          <w:sz w:val="18"/>
          <w:szCs w:val="18"/>
        </w:rPr>
        <w:t xml:space="preserve"> stating the reason for leaving. The note must include</w:t>
      </w:r>
      <w:r w:rsidR="008E39A8" w:rsidRPr="001C1944">
        <w:rPr>
          <w:bCs/>
          <w:iCs/>
          <w:sz w:val="18"/>
          <w:szCs w:val="18"/>
        </w:rPr>
        <w:t xml:space="preserve"> a</w:t>
      </w:r>
      <w:r w:rsidR="008C4608" w:rsidRPr="001C1944">
        <w:rPr>
          <w:bCs/>
          <w:iCs/>
          <w:sz w:val="18"/>
          <w:szCs w:val="18"/>
        </w:rPr>
        <w:t xml:space="preserve"> </w:t>
      </w:r>
      <w:r w:rsidR="00893EF2" w:rsidRPr="001C1944">
        <w:rPr>
          <w:bCs/>
          <w:iCs/>
          <w:sz w:val="18"/>
          <w:szCs w:val="18"/>
        </w:rPr>
        <w:t xml:space="preserve">parent contact </w:t>
      </w:r>
      <w:r w:rsidR="008C4608" w:rsidRPr="001C1944">
        <w:rPr>
          <w:bCs/>
          <w:iCs/>
          <w:sz w:val="18"/>
          <w:szCs w:val="18"/>
        </w:rPr>
        <w:lastRenderedPageBreak/>
        <w:t xml:space="preserve">number. </w:t>
      </w:r>
      <w:r w:rsidR="001C1944" w:rsidRPr="001C1944">
        <w:rPr>
          <w:bCs/>
          <w:iCs/>
          <w:sz w:val="18"/>
          <w:szCs w:val="18"/>
        </w:rPr>
        <w:t xml:space="preserve"> </w:t>
      </w:r>
      <w:r w:rsidR="008C4608" w:rsidRPr="001C1944">
        <w:rPr>
          <w:bCs/>
          <w:iCs/>
          <w:sz w:val="18"/>
          <w:szCs w:val="18"/>
        </w:rPr>
        <w:t>Leaving school without approval and</w:t>
      </w:r>
      <w:r w:rsidRPr="001C1944">
        <w:rPr>
          <w:bCs/>
          <w:iCs/>
          <w:sz w:val="18"/>
          <w:szCs w:val="18"/>
        </w:rPr>
        <w:t xml:space="preserve"> without s</w:t>
      </w:r>
      <w:r w:rsidR="008C4608" w:rsidRPr="001C1944">
        <w:rPr>
          <w:bCs/>
          <w:iCs/>
          <w:sz w:val="18"/>
          <w:szCs w:val="18"/>
        </w:rPr>
        <w:t>ign</w:t>
      </w:r>
      <w:r w:rsidRPr="001C1944">
        <w:rPr>
          <w:bCs/>
          <w:iCs/>
          <w:sz w:val="18"/>
          <w:szCs w:val="18"/>
        </w:rPr>
        <w:t>ing</w:t>
      </w:r>
      <w:r w:rsidR="008C4608" w:rsidRPr="001C1944">
        <w:rPr>
          <w:bCs/>
          <w:iCs/>
          <w:sz w:val="18"/>
          <w:szCs w:val="18"/>
        </w:rPr>
        <w:t>-out</w:t>
      </w:r>
      <w:r w:rsidRPr="001C1944">
        <w:rPr>
          <w:bCs/>
          <w:iCs/>
          <w:sz w:val="18"/>
          <w:szCs w:val="18"/>
        </w:rPr>
        <w:t xml:space="preserve"> in the office</w:t>
      </w:r>
      <w:r w:rsidR="008C4608" w:rsidRPr="001C1944">
        <w:rPr>
          <w:bCs/>
          <w:iCs/>
          <w:sz w:val="18"/>
          <w:szCs w:val="18"/>
        </w:rPr>
        <w:t xml:space="preserve"> will result in disciplinary action.</w:t>
      </w:r>
      <w:r w:rsidR="006E6E88" w:rsidRPr="001C1944">
        <w:rPr>
          <w:sz w:val="18"/>
          <w:szCs w:val="18"/>
        </w:rPr>
        <w:t xml:space="preserve"> Forged communication </w:t>
      </w:r>
      <w:r w:rsidR="006E6E88" w:rsidRPr="001C1944">
        <w:rPr>
          <w:sz w:val="18"/>
          <w:szCs w:val="18"/>
          <w:u w:val="single"/>
        </w:rPr>
        <w:t>will</w:t>
      </w:r>
      <w:r w:rsidR="006E6E88" w:rsidRPr="001C1944">
        <w:rPr>
          <w:sz w:val="18"/>
          <w:szCs w:val="18"/>
        </w:rPr>
        <w:t xml:space="preserve"> result in disciplinary action.</w:t>
      </w:r>
    </w:p>
    <w:p w14:paraId="79E5828C" w14:textId="0DC370E6" w:rsidR="00D3245F" w:rsidRPr="001C1944" w:rsidRDefault="00D3245F" w:rsidP="00D3245F">
      <w:pPr>
        <w:pStyle w:val="ListParagraph"/>
        <w:numPr>
          <w:ilvl w:val="0"/>
          <w:numId w:val="2"/>
        </w:numPr>
        <w:spacing w:after="0" w:line="240" w:lineRule="auto"/>
        <w:rPr>
          <w:bCs/>
          <w:iCs/>
          <w:sz w:val="18"/>
          <w:szCs w:val="18"/>
        </w:rPr>
      </w:pPr>
      <w:r w:rsidRPr="001C1944">
        <w:rPr>
          <w:bCs/>
          <w:iCs/>
          <w:sz w:val="18"/>
          <w:szCs w:val="18"/>
        </w:rPr>
        <w:t xml:space="preserve">The note should be taken to the homeroom teacher in order to get an “Early Dismissal” form, which must be </w:t>
      </w:r>
      <w:r w:rsidR="00F25DC3" w:rsidRPr="001C1944">
        <w:rPr>
          <w:bCs/>
          <w:iCs/>
          <w:sz w:val="18"/>
          <w:szCs w:val="18"/>
        </w:rPr>
        <w:t xml:space="preserve">signed on the back by all </w:t>
      </w:r>
      <w:r w:rsidR="001E5C79">
        <w:rPr>
          <w:bCs/>
          <w:iCs/>
          <w:sz w:val="18"/>
          <w:szCs w:val="18"/>
        </w:rPr>
        <w:t>teachers.</w:t>
      </w:r>
    </w:p>
    <w:p w14:paraId="7BEDEE2F" w14:textId="43FA9FF0" w:rsidR="00831204" w:rsidRPr="001C1944" w:rsidRDefault="008E39A8" w:rsidP="001C1944">
      <w:pPr>
        <w:pStyle w:val="ListParagraph"/>
        <w:numPr>
          <w:ilvl w:val="0"/>
          <w:numId w:val="2"/>
        </w:numPr>
        <w:spacing w:after="0" w:line="240" w:lineRule="auto"/>
        <w:rPr>
          <w:bCs/>
          <w:iCs/>
          <w:sz w:val="18"/>
          <w:szCs w:val="18"/>
        </w:rPr>
      </w:pPr>
      <w:r w:rsidRPr="001C1944">
        <w:rPr>
          <w:b/>
          <w:bCs/>
          <w:iCs/>
          <w:sz w:val="18"/>
          <w:szCs w:val="18"/>
        </w:rPr>
        <w:t>A p</w:t>
      </w:r>
      <w:r w:rsidR="008C4608" w:rsidRPr="001C1944">
        <w:rPr>
          <w:b/>
          <w:bCs/>
          <w:iCs/>
          <w:sz w:val="18"/>
          <w:szCs w:val="18"/>
        </w:rPr>
        <w:t>arent</w:t>
      </w:r>
      <w:r w:rsidR="006D43AB" w:rsidRPr="001C1944">
        <w:rPr>
          <w:b/>
          <w:bCs/>
          <w:iCs/>
          <w:sz w:val="18"/>
          <w:szCs w:val="18"/>
        </w:rPr>
        <w:t xml:space="preserve"> </w:t>
      </w:r>
      <w:r w:rsidRPr="001C1944">
        <w:rPr>
          <w:b/>
          <w:bCs/>
          <w:iCs/>
          <w:sz w:val="18"/>
          <w:szCs w:val="18"/>
        </w:rPr>
        <w:t>or</w:t>
      </w:r>
      <w:r w:rsidR="006D43AB" w:rsidRPr="001C1944">
        <w:rPr>
          <w:b/>
          <w:bCs/>
          <w:iCs/>
          <w:sz w:val="18"/>
          <w:szCs w:val="18"/>
        </w:rPr>
        <w:t xml:space="preserve"> </w:t>
      </w:r>
      <w:r w:rsidR="008C4608" w:rsidRPr="001C1944">
        <w:rPr>
          <w:b/>
          <w:bCs/>
          <w:iCs/>
          <w:sz w:val="18"/>
          <w:szCs w:val="18"/>
        </w:rPr>
        <w:t xml:space="preserve">guardian </w:t>
      </w:r>
      <w:r w:rsidR="006D43AB" w:rsidRPr="001C1944">
        <w:rPr>
          <w:b/>
          <w:bCs/>
          <w:iCs/>
          <w:sz w:val="18"/>
          <w:szCs w:val="18"/>
        </w:rPr>
        <w:t xml:space="preserve">must </w:t>
      </w:r>
      <w:r w:rsidR="008C4608" w:rsidRPr="001C1944">
        <w:rPr>
          <w:b/>
          <w:bCs/>
          <w:iCs/>
          <w:sz w:val="18"/>
          <w:szCs w:val="18"/>
        </w:rPr>
        <w:t xml:space="preserve">come into the office </w:t>
      </w:r>
      <w:r w:rsidR="006D43AB" w:rsidRPr="001C1944">
        <w:rPr>
          <w:b/>
          <w:bCs/>
          <w:iCs/>
          <w:sz w:val="18"/>
          <w:szCs w:val="18"/>
        </w:rPr>
        <w:t>to</w:t>
      </w:r>
      <w:r w:rsidR="008C4608" w:rsidRPr="001C1944">
        <w:rPr>
          <w:b/>
          <w:bCs/>
          <w:iCs/>
          <w:sz w:val="18"/>
          <w:szCs w:val="18"/>
        </w:rPr>
        <w:t xml:space="preserve"> check </w:t>
      </w:r>
      <w:r w:rsidR="00FD7609" w:rsidRPr="001C1944">
        <w:rPr>
          <w:b/>
          <w:bCs/>
          <w:iCs/>
          <w:sz w:val="18"/>
          <w:szCs w:val="18"/>
        </w:rPr>
        <w:t xml:space="preserve">you </w:t>
      </w:r>
      <w:r w:rsidR="009A400B" w:rsidRPr="001C1944">
        <w:rPr>
          <w:b/>
          <w:bCs/>
          <w:iCs/>
          <w:sz w:val="18"/>
          <w:szCs w:val="18"/>
        </w:rPr>
        <w:t>out</w:t>
      </w:r>
      <w:r w:rsidR="008C4608" w:rsidRPr="001C1944">
        <w:rPr>
          <w:b/>
          <w:bCs/>
          <w:iCs/>
          <w:sz w:val="18"/>
          <w:szCs w:val="18"/>
        </w:rPr>
        <w:t>.</w:t>
      </w:r>
      <w:r w:rsidR="008C4608" w:rsidRPr="001C1944">
        <w:rPr>
          <w:bCs/>
          <w:iCs/>
          <w:sz w:val="18"/>
          <w:szCs w:val="18"/>
        </w:rPr>
        <w:t xml:space="preserve"> In case of emergencies, </w:t>
      </w:r>
      <w:r w:rsidR="001E5C79">
        <w:rPr>
          <w:bCs/>
          <w:iCs/>
          <w:sz w:val="18"/>
          <w:szCs w:val="18"/>
        </w:rPr>
        <w:t xml:space="preserve">students may only be released to </w:t>
      </w:r>
      <w:r w:rsidR="008C4608" w:rsidRPr="001C1944">
        <w:rPr>
          <w:bCs/>
          <w:iCs/>
          <w:sz w:val="18"/>
          <w:szCs w:val="18"/>
        </w:rPr>
        <w:t xml:space="preserve">adults </w:t>
      </w:r>
      <w:r w:rsidR="001E5C79">
        <w:rPr>
          <w:bCs/>
          <w:iCs/>
          <w:sz w:val="18"/>
          <w:szCs w:val="18"/>
        </w:rPr>
        <w:t xml:space="preserve">listed </w:t>
      </w:r>
      <w:r w:rsidR="008C4608" w:rsidRPr="001C1944">
        <w:rPr>
          <w:bCs/>
          <w:iCs/>
          <w:sz w:val="18"/>
          <w:szCs w:val="18"/>
        </w:rPr>
        <w:t xml:space="preserve">in </w:t>
      </w:r>
      <w:r w:rsidR="001E5C79">
        <w:rPr>
          <w:bCs/>
          <w:iCs/>
          <w:sz w:val="18"/>
          <w:szCs w:val="18"/>
        </w:rPr>
        <w:t>his/her</w:t>
      </w:r>
      <w:r w:rsidR="008C4608" w:rsidRPr="001C1944">
        <w:rPr>
          <w:bCs/>
          <w:iCs/>
          <w:sz w:val="18"/>
          <w:szCs w:val="18"/>
        </w:rPr>
        <w:t xml:space="preserve"> emergency information</w:t>
      </w:r>
      <w:r w:rsidR="001E5C79">
        <w:rPr>
          <w:bCs/>
          <w:iCs/>
          <w:sz w:val="18"/>
          <w:szCs w:val="18"/>
        </w:rPr>
        <w:t xml:space="preserve"> on file.  </w:t>
      </w:r>
      <w:r w:rsidR="00FD7609" w:rsidRPr="001C1944">
        <w:rPr>
          <w:bCs/>
          <w:iCs/>
          <w:sz w:val="18"/>
          <w:szCs w:val="18"/>
        </w:rPr>
        <w:t>R</w:t>
      </w:r>
      <w:r w:rsidR="008C4608" w:rsidRPr="001C1944">
        <w:rPr>
          <w:bCs/>
          <w:iCs/>
          <w:sz w:val="18"/>
          <w:szCs w:val="18"/>
        </w:rPr>
        <w:t xml:space="preserve">elease </w:t>
      </w:r>
      <w:r w:rsidR="008C4608" w:rsidRPr="001C1944">
        <w:rPr>
          <w:bCs/>
          <w:iCs/>
          <w:sz w:val="18"/>
          <w:szCs w:val="18"/>
          <w:u w:val="single"/>
        </w:rPr>
        <w:t>by phone</w:t>
      </w:r>
      <w:r w:rsidR="001E5C79">
        <w:rPr>
          <w:bCs/>
          <w:iCs/>
          <w:sz w:val="18"/>
          <w:szCs w:val="18"/>
          <w:u w:val="single"/>
        </w:rPr>
        <w:t>/email</w:t>
      </w:r>
      <w:r w:rsidR="008C4608" w:rsidRPr="001C1944">
        <w:rPr>
          <w:bCs/>
          <w:iCs/>
          <w:sz w:val="18"/>
          <w:szCs w:val="18"/>
          <w:u w:val="single"/>
        </w:rPr>
        <w:t xml:space="preserve"> </w:t>
      </w:r>
      <w:r w:rsidR="001E5C79">
        <w:rPr>
          <w:bCs/>
          <w:iCs/>
          <w:sz w:val="18"/>
          <w:szCs w:val="18"/>
        </w:rPr>
        <w:t xml:space="preserve">is NOT an option.  </w:t>
      </w:r>
      <w:r w:rsidR="007F5756" w:rsidRPr="001C1944">
        <w:rPr>
          <w:bCs/>
          <w:iCs/>
          <w:sz w:val="18"/>
          <w:szCs w:val="18"/>
        </w:rPr>
        <w:t>Please do not ask for exceptions.</w:t>
      </w:r>
    </w:p>
    <w:p w14:paraId="3BED9867" w14:textId="03304710" w:rsidR="00831204" w:rsidRPr="001C1944" w:rsidRDefault="00D3245F" w:rsidP="001C194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iCs/>
          <w:sz w:val="18"/>
          <w:szCs w:val="18"/>
        </w:rPr>
      </w:pPr>
      <w:r w:rsidRPr="001C1944">
        <w:rPr>
          <w:bCs/>
          <w:iCs/>
          <w:sz w:val="18"/>
          <w:szCs w:val="18"/>
        </w:rPr>
        <w:t xml:space="preserve">Students must be </w:t>
      </w:r>
      <w:r w:rsidR="0009095D" w:rsidRPr="001C1944">
        <w:rPr>
          <w:bCs/>
          <w:iCs/>
          <w:sz w:val="18"/>
          <w:szCs w:val="18"/>
        </w:rPr>
        <w:t>in school at least</w:t>
      </w:r>
      <w:r w:rsidRPr="001C1944">
        <w:rPr>
          <w:bCs/>
          <w:iCs/>
          <w:sz w:val="18"/>
          <w:szCs w:val="18"/>
        </w:rPr>
        <w:t xml:space="preserve"> three hours and fifteen minutes in order to be counted present for the day</w:t>
      </w:r>
      <w:r w:rsidR="00F54FB2" w:rsidRPr="001C1944">
        <w:rPr>
          <w:b/>
          <w:bCs/>
          <w:iCs/>
          <w:sz w:val="18"/>
          <w:szCs w:val="18"/>
        </w:rPr>
        <w:t xml:space="preserve">. </w:t>
      </w:r>
    </w:p>
    <w:p w14:paraId="6DE5C863" w14:textId="3FDBB1DE" w:rsidR="002E381A" w:rsidRPr="001E5C79" w:rsidRDefault="2D42FC99" w:rsidP="001E5C79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1C1944">
        <w:rPr>
          <w:sz w:val="18"/>
          <w:szCs w:val="18"/>
        </w:rPr>
        <w:t>To minimize disruptions in classroom instruction time, please make every eff</w:t>
      </w:r>
      <w:r w:rsidR="00F25DC3" w:rsidRPr="001C1944">
        <w:rPr>
          <w:sz w:val="18"/>
          <w:szCs w:val="18"/>
        </w:rPr>
        <w:t>ort to schedule student appointments</w:t>
      </w:r>
      <w:r w:rsidR="001E5C79">
        <w:rPr>
          <w:sz w:val="18"/>
          <w:szCs w:val="18"/>
        </w:rPr>
        <w:t xml:space="preserve"> in a way that </w:t>
      </w:r>
      <w:r w:rsidRPr="001C1944">
        <w:rPr>
          <w:sz w:val="18"/>
          <w:szCs w:val="18"/>
        </w:rPr>
        <w:t>least impact</w:t>
      </w:r>
      <w:r w:rsidR="001E5C79">
        <w:rPr>
          <w:sz w:val="18"/>
          <w:szCs w:val="18"/>
        </w:rPr>
        <w:t>s</w:t>
      </w:r>
      <w:r w:rsidRPr="001C1944">
        <w:rPr>
          <w:sz w:val="18"/>
          <w:szCs w:val="18"/>
        </w:rPr>
        <w:t xml:space="preserve"> their instructional time.</w:t>
      </w:r>
    </w:p>
    <w:p w14:paraId="74314679" w14:textId="2EE6EF15" w:rsidR="00C71F4C" w:rsidRPr="001C1944" w:rsidRDefault="00277B0C" w:rsidP="006E6E88">
      <w:pPr>
        <w:pStyle w:val="NoSpacing"/>
        <w:rPr>
          <w:b/>
          <w:i/>
          <w:sz w:val="18"/>
          <w:szCs w:val="18"/>
        </w:rPr>
      </w:pPr>
      <w:r w:rsidRPr="001C1944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364227" wp14:editId="58F50AA7">
                <wp:simplePos x="0" y="0"/>
                <wp:positionH relativeFrom="column">
                  <wp:posOffset>4543</wp:posOffset>
                </wp:positionH>
                <wp:positionV relativeFrom="paragraph">
                  <wp:posOffset>2576</wp:posOffset>
                </wp:positionV>
                <wp:extent cx="2184400" cy="373487"/>
                <wp:effectExtent l="0" t="0" r="25400" b="266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373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643FD" w14:textId="77777777" w:rsidR="00547587" w:rsidRPr="003B2B02" w:rsidRDefault="00547587" w:rsidP="000B6A44">
                            <w:pPr>
                              <w:rPr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B2B02">
                              <w:rPr>
                                <w:b/>
                                <w:bCs/>
                                <w:color w:val="17365D" w:themeColor="text2" w:themeShade="BF"/>
                                <w:sz w:val="16"/>
                                <w:szCs w:val="16"/>
                              </w:rPr>
                              <w:t>Note:</w:t>
                            </w:r>
                            <w:r w:rsidRPr="003B2B02">
                              <w:rPr>
                                <w:bCs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 Students on campus, but not in class or in the office, are considered</w:t>
                            </w:r>
                            <w:r w:rsidRPr="003B2B02">
                              <w:rPr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2B02">
                              <w:rPr>
                                <w:bCs/>
                                <w:color w:val="17365D" w:themeColor="text2" w:themeShade="BF"/>
                                <w:sz w:val="16"/>
                                <w:szCs w:val="16"/>
                              </w:rPr>
                              <w:t>cutting class</w:t>
                            </w:r>
                            <w:r w:rsidRPr="003B2B02"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CEED96C" w14:textId="77777777" w:rsidR="00547587" w:rsidRPr="00F4469A" w:rsidRDefault="00547587" w:rsidP="000B6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4227" id="Text Box 7" o:spid="_x0000_s1027" type="#_x0000_t202" style="position:absolute;margin-left:.35pt;margin-top:.2pt;width:172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" strokecolor="#4f81bd [3204]">
                <v:textbox>
                  <w:txbxContent>
                    <w:p w14:paraId="450643FD" w14:textId="77777777" w:rsidR="00547587" w:rsidRPr="003B2B02" w:rsidRDefault="00547587" w:rsidP="000B6A44">
                      <w:pPr>
                        <w:rPr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B2B02">
                        <w:rPr>
                          <w:b/>
                          <w:bCs/>
                          <w:color w:val="17365D" w:themeColor="text2" w:themeShade="BF"/>
                          <w:sz w:val="16"/>
                          <w:szCs w:val="16"/>
                        </w:rPr>
                        <w:t>Note:</w:t>
                      </w:r>
                      <w:r w:rsidRPr="003B2B02">
                        <w:rPr>
                          <w:bCs/>
                          <w:color w:val="17365D" w:themeColor="text2" w:themeShade="BF"/>
                          <w:sz w:val="16"/>
                          <w:szCs w:val="16"/>
                        </w:rPr>
                        <w:t xml:space="preserve">  Students on campus, but not in class or in the office, are considered</w:t>
                      </w:r>
                      <w:r w:rsidRPr="003B2B02">
                        <w:rPr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3B2B02">
                        <w:rPr>
                          <w:bCs/>
                          <w:color w:val="17365D" w:themeColor="text2" w:themeShade="BF"/>
                          <w:sz w:val="16"/>
                          <w:szCs w:val="16"/>
                        </w:rPr>
                        <w:t>cutting class</w:t>
                      </w:r>
                      <w:r w:rsidRPr="003B2B02">
                        <w:rPr>
                          <w:color w:val="17365D" w:themeColor="text2" w:themeShade="BF"/>
                          <w:sz w:val="16"/>
                          <w:szCs w:val="16"/>
                        </w:rPr>
                        <w:t>.</w:t>
                      </w:r>
                    </w:p>
                    <w:p w14:paraId="6CEED96C" w14:textId="77777777" w:rsidR="00547587" w:rsidRPr="00F4469A" w:rsidRDefault="00547587" w:rsidP="000B6A44"/>
                  </w:txbxContent>
                </v:textbox>
              </v:shape>
            </w:pict>
          </mc:Fallback>
        </mc:AlternateContent>
      </w:r>
    </w:p>
    <w:p w14:paraId="447EC34D" w14:textId="77777777" w:rsidR="00C71F4C" w:rsidRPr="001C1944" w:rsidRDefault="00C71F4C" w:rsidP="006E6E88">
      <w:pPr>
        <w:pStyle w:val="NoSpacing"/>
        <w:rPr>
          <w:b/>
          <w:i/>
          <w:sz w:val="18"/>
          <w:szCs w:val="18"/>
        </w:rPr>
      </w:pPr>
    </w:p>
    <w:p w14:paraId="451B61CD" w14:textId="77777777" w:rsidR="000B6A44" w:rsidRPr="001C1944" w:rsidRDefault="000B6A44" w:rsidP="006E6E88">
      <w:pPr>
        <w:pStyle w:val="NoSpacing"/>
        <w:rPr>
          <w:b/>
          <w:i/>
          <w:sz w:val="18"/>
          <w:szCs w:val="18"/>
        </w:rPr>
      </w:pPr>
    </w:p>
    <w:p w14:paraId="57752225" w14:textId="77777777" w:rsidR="000B6A44" w:rsidRPr="001C1944" w:rsidRDefault="000B6A44" w:rsidP="006E6E88">
      <w:pPr>
        <w:pStyle w:val="NoSpacing"/>
        <w:rPr>
          <w:b/>
          <w:i/>
          <w:sz w:val="18"/>
          <w:szCs w:val="18"/>
        </w:rPr>
      </w:pPr>
    </w:p>
    <w:p w14:paraId="593BCC41" w14:textId="77777777" w:rsidR="006E6E88" w:rsidRPr="001C1944" w:rsidRDefault="006E6E88" w:rsidP="006E6E88">
      <w:pPr>
        <w:pStyle w:val="NoSpacing"/>
        <w:rPr>
          <w:b/>
          <w:i/>
          <w:sz w:val="18"/>
          <w:szCs w:val="18"/>
        </w:rPr>
      </w:pPr>
      <w:r w:rsidRPr="001C1944">
        <w:rPr>
          <w:b/>
          <w:i/>
          <w:sz w:val="18"/>
          <w:szCs w:val="18"/>
        </w:rPr>
        <w:t>…you miss class work and want to make it up?</w:t>
      </w:r>
    </w:p>
    <w:p w14:paraId="4D9D58DE" w14:textId="5E61BCE2" w:rsidR="00C71F4C" w:rsidRPr="001C1944" w:rsidRDefault="00893EF2" w:rsidP="006E6E88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1C1944">
        <w:rPr>
          <w:rFonts w:asciiTheme="minorHAnsi" w:hAnsiTheme="minorHAnsi" w:cstheme="minorHAnsi"/>
          <w:sz w:val="18"/>
          <w:szCs w:val="18"/>
        </w:rPr>
        <w:t>Missed w</w:t>
      </w:r>
      <w:r w:rsidR="006E6E88" w:rsidRPr="001C1944">
        <w:rPr>
          <w:rFonts w:asciiTheme="minorHAnsi" w:hAnsiTheme="minorHAnsi" w:cstheme="minorHAnsi"/>
          <w:sz w:val="18"/>
          <w:szCs w:val="18"/>
        </w:rPr>
        <w:t xml:space="preserve">ork can be made up; however, </w:t>
      </w:r>
      <w:r w:rsidR="00F72B3B" w:rsidRPr="001C1944">
        <w:rPr>
          <w:rFonts w:asciiTheme="minorHAnsi" w:hAnsiTheme="minorHAnsi" w:cstheme="minorHAnsi"/>
          <w:sz w:val="18"/>
          <w:szCs w:val="18"/>
        </w:rPr>
        <w:t>s</w:t>
      </w:r>
      <w:r w:rsidR="00F54FB2" w:rsidRPr="001C1944">
        <w:rPr>
          <w:rFonts w:asciiTheme="minorHAnsi" w:hAnsiTheme="minorHAnsi" w:cstheme="minorHAnsi"/>
          <w:sz w:val="18"/>
          <w:szCs w:val="18"/>
        </w:rPr>
        <w:t xml:space="preserve">tudents must request missed work within 3 days of an absence.  </w:t>
      </w:r>
      <w:r w:rsidRPr="001C1944">
        <w:rPr>
          <w:rFonts w:asciiTheme="minorHAnsi" w:hAnsiTheme="minorHAnsi" w:cstheme="minorHAnsi"/>
          <w:b/>
          <w:sz w:val="18"/>
          <w:szCs w:val="18"/>
          <w:u w:val="single"/>
        </w:rPr>
        <w:t xml:space="preserve">Failure to request missed work </w:t>
      </w:r>
      <w:r w:rsidR="006E6E88" w:rsidRPr="001C1944">
        <w:rPr>
          <w:rFonts w:asciiTheme="minorHAnsi" w:hAnsiTheme="minorHAnsi" w:cstheme="minorHAnsi"/>
          <w:b/>
          <w:sz w:val="18"/>
          <w:szCs w:val="18"/>
          <w:u w:val="single"/>
        </w:rPr>
        <w:t>within three days of returning may result in the lost opportunity for credit.</w:t>
      </w:r>
      <w:r w:rsidRPr="001C194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F54FB2" w:rsidRPr="001C1944">
        <w:rPr>
          <w:rFonts w:asciiTheme="minorHAnsi" w:hAnsiTheme="minorHAnsi" w:cstheme="minorHAnsi"/>
          <w:sz w:val="18"/>
          <w:szCs w:val="18"/>
        </w:rPr>
        <w:t>Extended absences (4 days or more)</w:t>
      </w:r>
      <w:r w:rsidR="006E6E88" w:rsidRPr="001C1944">
        <w:rPr>
          <w:rFonts w:asciiTheme="minorHAnsi" w:hAnsiTheme="minorHAnsi" w:cstheme="minorHAnsi"/>
          <w:sz w:val="18"/>
          <w:szCs w:val="18"/>
        </w:rPr>
        <w:t xml:space="preserve">, </w:t>
      </w:r>
      <w:r w:rsidR="00FD7609" w:rsidRPr="001C1944">
        <w:rPr>
          <w:rFonts w:asciiTheme="minorHAnsi" w:hAnsiTheme="minorHAnsi" w:cstheme="minorHAnsi"/>
          <w:sz w:val="18"/>
          <w:szCs w:val="18"/>
        </w:rPr>
        <w:t xml:space="preserve">your </w:t>
      </w:r>
      <w:r w:rsidR="006E6E88" w:rsidRPr="001C1944">
        <w:rPr>
          <w:rFonts w:asciiTheme="minorHAnsi" w:hAnsiTheme="minorHAnsi" w:cstheme="minorHAnsi"/>
          <w:sz w:val="18"/>
          <w:szCs w:val="18"/>
        </w:rPr>
        <w:t>parent</w:t>
      </w:r>
      <w:r w:rsidR="00FD7609" w:rsidRPr="001C1944">
        <w:rPr>
          <w:rFonts w:asciiTheme="minorHAnsi" w:hAnsiTheme="minorHAnsi" w:cstheme="minorHAnsi"/>
          <w:sz w:val="18"/>
          <w:szCs w:val="18"/>
        </w:rPr>
        <w:t>s</w:t>
      </w:r>
      <w:r w:rsidR="006E6E88" w:rsidRPr="001C1944">
        <w:rPr>
          <w:rFonts w:asciiTheme="minorHAnsi" w:hAnsiTheme="minorHAnsi" w:cstheme="minorHAnsi"/>
          <w:sz w:val="18"/>
          <w:szCs w:val="18"/>
        </w:rPr>
        <w:t xml:space="preserve"> may call the guidance secretary to request make-up work.  The </w:t>
      </w:r>
      <w:r w:rsidR="006E6E88" w:rsidRPr="001C1944">
        <w:rPr>
          <w:rFonts w:asciiTheme="minorHAnsi" w:hAnsiTheme="minorHAnsi" w:cstheme="minorHAnsi"/>
          <w:sz w:val="18"/>
          <w:szCs w:val="18"/>
          <w:u w:val="single"/>
        </w:rPr>
        <w:t xml:space="preserve">guidance office and teachers must have 24 hours to gather necessary </w:t>
      </w:r>
      <w:r w:rsidRPr="001C1944">
        <w:rPr>
          <w:rFonts w:asciiTheme="minorHAnsi" w:hAnsiTheme="minorHAnsi" w:cstheme="minorHAnsi"/>
          <w:sz w:val="18"/>
          <w:szCs w:val="18"/>
          <w:u w:val="single"/>
        </w:rPr>
        <w:t>a</w:t>
      </w:r>
      <w:r w:rsidR="006E6E88" w:rsidRPr="001C1944">
        <w:rPr>
          <w:rFonts w:asciiTheme="minorHAnsi" w:hAnsiTheme="minorHAnsi" w:cstheme="minorHAnsi"/>
          <w:sz w:val="18"/>
          <w:szCs w:val="18"/>
          <w:u w:val="single"/>
        </w:rPr>
        <w:t>ssignments.</w:t>
      </w:r>
      <w:r w:rsidR="006E6E88" w:rsidRPr="001C1944">
        <w:rPr>
          <w:rFonts w:asciiTheme="minorHAnsi" w:hAnsiTheme="minorHAnsi" w:cstheme="minorHAnsi"/>
          <w:sz w:val="18"/>
          <w:szCs w:val="18"/>
        </w:rPr>
        <w:t xml:space="preserve">  </w:t>
      </w:r>
      <w:bookmarkStart w:id="0" w:name="_GoBack"/>
      <w:bookmarkEnd w:id="0"/>
    </w:p>
    <w:p w14:paraId="431A0F8D" w14:textId="539B4638" w:rsidR="00C71F4C" w:rsidRPr="001C1944" w:rsidRDefault="00F101BA" w:rsidP="006E6E88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1C1944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5E3508" wp14:editId="4E528821">
                <wp:simplePos x="0" y="0"/>
                <wp:positionH relativeFrom="column">
                  <wp:posOffset>2566207</wp:posOffset>
                </wp:positionH>
                <wp:positionV relativeFrom="paragraph">
                  <wp:posOffset>95861</wp:posOffset>
                </wp:positionV>
                <wp:extent cx="2184400" cy="489397"/>
                <wp:effectExtent l="0" t="0" r="2540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48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6EE75" w14:textId="77777777" w:rsidR="00547587" w:rsidRPr="00551AEB" w:rsidRDefault="00547587" w:rsidP="00C71F4C">
                            <w:pP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551AEB">
                              <w:rPr>
                                <w:b/>
                                <w:bCs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Note:  </w:t>
                            </w:r>
                            <w:r w:rsidRPr="00551AEB"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t>Make-up work should be completed before or after a regular school day, not during class time.</w:t>
                            </w:r>
                          </w:p>
                          <w:p w14:paraId="04338B37" w14:textId="77777777" w:rsidR="00547587" w:rsidRPr="00F4469A" w:rsidRDefault="00547587" w:rsidP="00C71F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3508" id="Text Box 4" o:spid="_x0000_s1028" type="#_x0000_t202" style="position:absolute;margin-left:202.05pt;margin-top:7.55pt;width:172pt;height:38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" strokecolor="#4f81bd [3204]">
                <v:textbox>
                  <w:txbxContent>
                    <w:p w14:paraId="4AB6EE75" w14:textId="77777777" w:rsidR="00547587" w:rsidRPr="00551AEB" w:rsidRDefault="00547587" w:rsidP="00C71F4C">
                      <w:pPr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551AEB">
                        <w:rPr>
                          <w:b/>
                          <w:bCs/>
                          <w:color w:val="17365D" w:themeColor="text2" w:themeShade="BF"/>
                          <w:sz w:val="16"/>
                          <w:szCs w:val="16"/>
                        </w:rPr>
                        <w:t xml:space="preserve">Note:  </w:t>
                      </w:r>
                      <w:r w:rsidRPr="00551AEB">
                        <w:rPr>
                          <w:color w:val="17365D" w:themeColor="text2" w:themeShade="BF"/>
                          <w:sz w:val="16"/>
                          <w:szCs w:val="16"/>
                        </w:rPr>
                        <w:t>Make-up work should be completed before or after a regular school day, not during class time.</w:t>
                      </w:r>
                    </w:p>
                    <w:p w14:paraId="04338B37" w14:textId="77777777" w:rsidR="00547587" w:rsidRPr="00F4469A" w:rsidRDefault="00547587" w:rsidP="00C71F4C"/>
                  </w:txbxContent>
                </v:textbox>
              </v:shape>
            </w:pict>
          </mc:Fallback>
        </mc:AlternateContent>
      </w:r>
    </w:p>
    <w:p w14:paraId="73CE5063" w14:textId="77777777" w:rsidR="00C71F4C" w:rsidRPr="001C1944" w:rsidRDefault="00C71F4C" w:rsidP="006E6E88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50BFC418" w14:textId="77777777" w:rsidR="00C71F4C" w:rsidRPr="001C1944" w:rsidRDefault="00C71F4C" w:rsidP="006E6E88">
      <w:pPr>
        <w:pStyle w:val="BodyText"/>
        <w:rPr>
          <w:rFonts w:asciiTheme="minorHAnsi" w:hAnsiTheme="minorHAnsi" w:cstheme="minorHAnsi"/>
          <w:sz w:val="18"/>
          <w:szCs w:val="18"/>
        </w:rPr>
      </w:pPr>
    </w:p>
    <w:sectPr w:rsidR="00C71F4C" w:rsidRPr="001C1944" w:rsidSect="002976CF">
      <w:pgSz w:w="11520" w:h="13680" w:code="1"/>
      <w:pgMar w:top="576" w:right="432" w:bottom="1613" w:left="576" w:header="720" w:footer="720" w:gutter="144"/>
      <w:cols w:num="3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B03"/>
    <w:multiLevelType w:val="hybridMultilevel"/>
    <w:tmpl w:val="D0FAC2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631C7"/>
    <w:multiLevelType w:val="hybridMultilevel"/>
    <w:tmpl w:val="D268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12F3B"/>
    <w:multiLevelType w:val="multilevel"/>
    <w:tmpl w:val="B2DE8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1157C"/>
    <w:multiLevelType w:val="hybridMultilevel"/>
    <w:tmpl w:val="4718D584"/>
    <w:lvl w:ilvl="0" w:tplc="AD564DA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76746"/>
    <w:multiLevelType w:val="hybridMultilevel"/>
    <w:tmpl w:val="5A7249D4"/>
    <w:lvl w:ilvl="0" w:tplc="AD564DA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453DC"/>
    <w:multiLevelType w:val="hybridMultilevel"/>
    <w:tmpl w:val="C4F4396E"/>
    <w:lvl w:ilvl="0" w:tplc="AD564DA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84086"/>
    <w:multiLevelType w:val="hybridMultilevel"/>
    <w:tmpl w:val="4A2A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14653"/>
    <w:multiLevelType w:val="hybridMultilevel"/>
    <w:tmpl w:val="4CC6D81C"/>
    <w:lvl w:ilvl="0" w:tplc="AD564DA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01093"/>
    <w:multiLevelType w:val="hybridMultilevel"/>
    <w:tmpl w:val="17C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F4F30"/>
    <w:multiLevelType w:val="hybridMultilevel"/>
    <w:tmpl w:val="48FA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A40D0"/>
    <w:multiLevelType w:val="hybridMultilevel"/>
    <w:tmpl w:val="5356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624D9"/>
    <w:multiLevelType w:val="hybridMultilevel"/>
    <w:tmpl w:val="9CD0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73751"/>
    <w:multiLevelType w:val="hybridMultilevel"/>
    <w:tmpl w:val="DCD679FE"/>
    <w:lvl w:ilvl="0" w:tplc="AD564DA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C14B7"/>
    <w:multiLevelType w:val="hybridMultilevel"/>
    <w:tmpl w:val="2F32E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C0EC2"/>
    <w:multiLevelType w:val="multilevel"/>
    <w:tmpl w:val="B2DE8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802BA8"/>
    <w:multiLevelType w:val="hybridMultilevel"/>
    <w:tmpl w:val="10B4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A191A"/>
    <w:multiLevelType w:val="hybridMultilevel"/>
    <w:tmpl w:val="4A925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E06895"/>
    <w:multiLevelType w:val="hybridMultilevel"/>
    <w:tmpl w:val="9DECF026"/>
    <w:lvl w:ilvl="0" w:tplc="BE7659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30974"/>
    <w:multiLevelType w:val="hybridMultilevel"/>
    <w:tmpl w:val="C106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D23ED1"/>
    <w:multiLevelType w:val="hybridMultilevel"/>
    <w:tmpl w:val="3EEE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950DB"/>
    <w:multiLevelType w:val="hybridMultilevel"/>
    <w:tmpl w:val="5EEA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B596A"/>
    <w:multiLevelType w:val="hybridMultilevel"/>
    <w:tmpl w:val="0CFA542A"/>
    <w:lvl w:ilvl="0" w:tplc="AD564DA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F1000"/>
    <w:multiLevelType w:val="hybridMultilevel"/>
    <w:tmpl w:val="ECAE7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27B80"/>
    <w:multiLevelType w:val="hybridMultilevel"/>
    <w:tmpl w:val="6A5E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6"/>
  </w:num>
  <w:num w:numId="5">
    <w:abstractNumId w:val="23"/>
  </w:num>
  <w:num w:numId="6">
    <w:abstractNumId w:val="3"/>
  </w:num>
  <w:num w:numId="7">
    <w:abstractNumId w:val="10"/>
  </w:num>
  <w:num w:numId="8">
    <w:abstractNumId w:val="7"/>
  </w:num>
  <w:num w:numId="9">
    <w:abstractNumId w:val="19"/>
  </w:num>
  <w:num w:numId="10">
    <w:abstractNumId w:val="1"/>
  </w:num>
  <w:num w:numId="11">
    <w:abstractNumId w:val="15"/>
  </w:num>
  <w:num w:numId="12">
    <w:abstractNumId w:val="4"/>
  </w:num>
  <w:num w:numId="13">
    <w:abstractNumId w:val="11"/>
  </w:num>
  <w:num w:numId="14">
    <w:abstractNumId w:val="9"/>
  </w:num>
  <w:num w:numId="15">
    <w:abstractNumId w:val="5"/>
  </w:num>
  <w:num w:numId="16">
    <w:abstractNumId w:val="12"/>
  </w:num>
  <w:num w:numId="17">
    <w:abstractNumId w:val="21"/>
  </w:num>
  <w:num w:numId="18">
    <w:abstractNumId w:val="13"/>
  </w:num>
  <w:num w:numId="19">
    <w:abstractNumId w:val="17"/>
  </w:num>
  <w:num w:numId="20">
    <w:abstractNumId w:val="18"/>
  </w:num>
  <w:num w:numId="21">
    <w:abstractNumId w:val="8"/>
  </w:num>
  <w:num w:numId="22">
    <w:abstractNumId w:val="16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08"/>
    <w:rsid w:val="00012C97"/>
    <w:rsid w:val="000237C1"/>
    <w:rsid w:val="00023BFC"/>
    <w:rsid w:val="00056B31"/>
    <w:rsid w:val="0009095D"/>
    <w:rsid w:val="000A68F9"/>
    <w:rsid w:val="000B6A44"/>
    <w:rsid w:val="000C759C"/>
    <w:rsid w:val="000E2588"/>
    <w:rsid w:val="0011527F"/>
    <w:rsid w:val="00162232"/>
    <w:rsid w:val="0016759B"/>
    <w:rsid w:val="001B694C"/>
    <w:rsid w:val="001C1944"/>
    <w:rsid w:val="001E5C79"/>
    <w:rsid w:val="001F092B"/>
    <w:rsid w:val="001F273D"/>
    <w:rsid w:val="00256D28"/>
    <w:rsid w:val="00277B0C"/>
    <w:rsid w:val="002976CF"/>
    <w:rsid w:val="002D6EAC"/>
    <w:rsid w:val="002E381A"/>
    <w:rsid w:val="003844E6"/>
    <w:rsid w:val="003B2B02"/>
    <w:rsid w:val="003E732B"/>
    <w:rsid w:val="004269A3"/>
    <w:rsid w:val="00452574"/>
    <w:rsid w:val="004565E4"/>
    <w:rsid w:val="004773E1"/>
    <w:rsid w:val="004A4B10"/>
    <w:rsid w:val="004B370A"/>
    <w:rsid w:val="004D57F0"/>
    <w:rsid w:val="00514DD7"/>
    <w:rsid w:val="005415FF"/>
    <w:rsid w:val="00547587"/>
    <w:rsid w:val="00551AEB"/>
    <w:rsid w:val="00577ACC"/>
    <w:rsid w:val="00582186"/>
    <w:rsid w:val="00591DFD"/>
    <w:rsid w:val="005B5FAE"/>
    <w:rsid w:val="005C6C7B"/>
    <w:rsid w:val="005D35A0"/>
    <w:rsid w:val="00603165"/>
    <w:rsid w:val="00616EB2"/>
    <w:rsid w:val="006211D6"/>
    <w:rsid w:val="00677D64"/>
    <w:rsid w:val="00683308"/>
    <w:rsid w:val="006A19CA"/>
    <w:rsid w:val="006A7DC5"/>
    <w:rsid w:val="006D43AB"/>
    <w:rsid w:val="006E6E88"/>
    <w:rsid w:val="007162C6"/>
    <w:rsid w:val="00740EAF"/>
    <w:rsid w:val="007422A3"/>
    <w:rsid w:val="00742FCD"/>
    <w:rsid w:val="00745969"/>
    <w:rsid w:val="0079416F"/>
    <w:rsid w:val="007A6C71"/>
    <w:rsid w:val="007E5F58"/>
    <w:rsid w:val="007F5756"/>
    <w:rsid w:val="00802D56"/>
    <w:rsid w:val="008219C0"/>
    <w:rsid w:val="00831204"/>
    <w:rsid w:val="00835903"/>
    <w:rsid w:val="0085351A"/>
    <w:rsid w:val="00862B80"/>
    <w:rsid w:val="00874D6E"/>
    <w:rsid w:val="00893E36"/>
    <w:rsid w:val="00893EF2"/>
    <w:rsid w:val="008B4581"/>
    <w:rsid w:val="008C4608"/>
    <w:rsid w:val="008E39A8"/>
    <w:rsid w:val="00943C43"/>
    <w:rsid w:val="00953EC7"/>
    <w:rsid w:val="00992F77"/>
    <w:rsid w:val="00993308"/>
    <w:rsid w:val="00996DAC"/>
    <w:rsid w:val="009A400B"/>
    <w:rsid w:val="009C7DE0"/>
    <w:rsid w:val="009D64C5"/>
    <w:rsid w:val="00A138B6"/>
    <w:rsid w:val="00A34171"/>
    <w:rsid w:val="00A43C79"/>
    <w:rsid w:val="00A44A70"/>
    <w:rsid w:val="00A636E5"/>
    <w:rsid w:val="00A8566A"/>
    <w:rsid w:val="00A95925"/>
    <w:rsid w:val="00AA6D05"/>
    <w:rsid w:val="00AB699E"/>
    <w:rsid w:val="00AC1EF9"/>
    <w:rsid w:val="00AC21AD"/>
    <w:rsid w:val="00AC67EA"/>
    <w:rsid w:val="00AC6B23"/>
    <w:rsid w:val="00AE5FB2"/>
    <w:rsid w:val="00B024B9"/>
    <w:rsid w:val="00B3604D"/>
    <w:rsid w:val="00BB6701"/>
    <w:rsid w:val="00C30C91"/>
    <w:rsid w:val="00C348E0"/>
    <w:rsid w:val="00C37B5D"/>
    <w:rsid w:val="00C524EC"/>
    <w:rsid w:val="00C64854"/>
    <w:rsid w:val="00C71B91"/>
    <w:rsid w:val="00C71F4C"/>
    <w:rsid w:val="00CD7D1C"/>
    <w:rsid w:val="00D12A04"/>
    <w:rsid w:val="00D3245F"/>
    <w:rsid w:val="00D75DE1"/>
    <w:rsid w:val="00D920D3"/>
    <w:rsid w:val="00DC60F1"/>
    <w:rsid w:val="00DE23C7"/>
    <w:rsid w:val="00E0631E"/>
    <w:rsid w:val="00E217EF"/>
    <w:rsid w:val="00E25049"/>
    <w:rsid w:val="00E4746C"/>
    <w:rsid w:val="00EC1028"/>
    <w:rsid w:val="00EC330F"/>
    <w:rsid w:val="00EE4F3E"/>
    <w:rsid w:val="00F101BA"/>
    <w:rsid w:val="00F20032"/>
    <w:rsid w:val="00F25DC3"/>
    <w:rsid w:val="00F43D92"/>
    <w:rsid w:val="00F4469A"/>
    <w:rsid w:val="00F54FB2"/>
    <w:rsid w:val="00F55A66"/>
    <w:rsid w:val="00F67844"/>
    <w:rsid w:val="00F72B3B"/>
    <w:rsid w:val="00FC4EB4"/>
    <w:rsid w:val="00FD0FD4"/>
    <w:rsid w:val="00FD4D18"/>
    <w:rsid w:val="00FD7609"/>
    <w:rsid w:val="00FE3B75"/>
    <w:rsid w:val="1C52C46D"/>
    <w:rsid w:val="2D42FC99"/>
    <w:rsid w:val="449D651F"/>
    <w:rsid w:val="67F39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4C9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59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FFF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608"/>
    <w:pPr>
      <w:spacing w:after="0" w:line="240" w:lineRule="auto"/>
    </w:pPr>
  </w:style>
  <w:style w:type="paragraph" w:styleId="BodyText">
    <w:name w:val="Body Text"/>
    <w:basedOn w:val="Normal"/>
    <w:link w:val="BodyTextChar"/>
    <w:rsid w:val="006E6E88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6E6E88"/>
    <w:rPr>
      <w:rFonts w:ascii="Times New Roman" w:eastAsia="Times New Roman" w:hAnsi="Times New Roman" w:cs="Times New Roman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745969"/>
    <w:rPr>
      <w:rFonts w:ascii="Times New Roman" w:eastAsia="Times New Roman" w:hAnsi="Times New Roman" w:cs="Times New Roman"/>
      <w:b/>
      <w:bCs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874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A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EC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19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2089-5F2C-2E43-AF04-61F30012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568</Words>
  <Characters>3241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Cate</dc:creator>
  <cp:lastModifiedBy>Microsoft Office User</cp:lastModifiedBy>
  <cp:revision>6</cp:revision>
  <cp:lastPrinted>2020-05-27T14:00:00Z</cp:lastPrinted>
  <dcterms:created xsi:type="dcterms:W3CDTF">2020-05-27T13:24:00Z</dcterms:created>
  <dcterms:modified xsi:type="dcterms:W3CDTF">2020-05-27T15:24:00Z</dcterms:modified>
</cp:coreProperties>
</file>